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3BB10C" w14:textId="5C635660" w:rsidR="00DB39F4" w:rsidRDefault="00DA770F" w:rsidP="009A4CC0">
      <w:bookmarkStart w:id="0" w:name="_GoBack"/>
      <w:bookmarkEnd w:id="0"/>
      <w:r>
        <w:rPr>
          <w:noProof/>
        </w:rPr>
        <w:drawing>
          <wp:anchor distT="0" distB="0" distL="114300" distR="114300" simplePos="0" relativeHeight="251671556" behindDoc="0" locked="0" layoutInCell="1" allowOverlap="1" wp14:anchorId="3A03C0B3" wp14:editId="4D2DF9D2">
            <wp:simplePos x="0" y="0"/>
            <wp:positionH relativeFrom="page">
              <wp:posOffset>1631950</wp:posOffset>
            </wp:positionH>
            <wp:positionV relativeFrom="page">
              <wp:posOffset>1066800</wp:posOffset>
            </wp:positionV>
            <wp:extent cx="5041900" cy="3136900"/>
            <wp:effectExtent l="0" t="0" r="0" b="0"/>
            <wp:wrapThrough wrapText="bothSides">
              <wp:wrapPolygon edited="0">
                <wp:start x="15561" y="1924"/>
                <wp:lineTo x="14473" y="2449"/>
                <wp:lineTo x="12514" y="4198"/>
                <wp:lineTo x="12296" y="6471"/>
                <wp:lineTo x="12405" y="7696"/>
                <wp:lineTo x="1632" y="7870"/>
                <wp:lineTo x="1523" y="9270"/>
                <wp:lineTo x="2612" y="10669"/>
                <wp:lineTo x="2612" y="15741"/>
                <wp:lineTo x="10773" y="16266"/>
                <wp:lineTo x="2720" y="17140"/>
                <wp:lineTo x="2829" y="18714"/>
                <wp:lineTo x="14037" y="19239"/>
                <wp:lineTo x="15125" y="19239"/>
                <wp:lineTo x="15343" y="17490"/>
                <wp:lineTo x="14799" y="17140"/>
                <wp:lineTo x="10773" y="16266"/>
                <wp:lineTo x="15234" y="16266"/>
                <wp:lineTo x="18390" y="15041"/>
                <wp:lineTo x="18499" y="13467"/>
                <wp:lineTo x="18934" y="11368"/>
                <wp:lineTo x="18934" y="10669"/>
                <wp:lineTo x="20349" y="7521"/>
                <wp:lineTo x="19913" y="6646"/>
                <wp:lineTo x="18499" y="5072"/>
                <wp:lineTo x="18608" y="4198"/>
                <wp:lineTo x="17737" y="3148"/>
                <wp:lineTo x="15996" y="1924"/>
                <wp:lineTo x="15561" y="1924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sk Logo[1]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39F4">
        <w:rPr>
          <w:noProof/>
        </w:rPr>
        <mc:AlternateContent>
          <mc:Choice Requires="wps">
            <w:drawing>
              <wp:anchor distT="0" distB="0" distL="114300" distR="114300" simplePos="0" relativeHeight="251670532" behindDoc="0" locked="0" layoutInCell="1" allowOverlap="1" wp14:anchorId="6A255C9C" wp14:editId="7E1A2C9A">
                <wp:simplePos x="0" y="0"/>
                <wp:positionH relativeFrom="page">
                  <wp:posOffset>647700</wp:posOffset>
                </wp:positionH>
                <wp:positionV relativeFrom="page">
                  <wp:posOffset>6299200</wp:posOffset>
                </wp:positionV>
                <wp:extent cx="6477000" cy="2644775"/>
                <wp:effectExtent l="0" t="0" r="0" b="0"/>
                <wp:wrapThrough wrapText="bothSides">
                  <wp:wrapPolygon edited="0">
                    <wp:start x="85" y="0"/>
                    <wp:lineTo x="85" y="21367"/>
                    <wp:lineTo x="21431" y="21367"/>
                    <wp:lineTo x="21431" y="0"/>
                    <wp:lineTo x="85" y="0"/>
                  </wp:wrapPolygon>
                </wp:wrapThrough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2644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1660BF54" w14:textId="1B4E1F3A" w:rsidR="00DB39F4" w:rsidRPr="00DB39F4" w:rsidRDefault="00DB39F4" w:rsidP="00DB39F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78"/>
                              <w:jc w:val="both"/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</w:pPr>
                            <w:r w:rsidRPr="00DB39F4">
                              <w:rPr>
                                <w:rFonts w:asciiTheme="majorHAnsi" w:hAnsiTheme="majorHAnsi" w:cs="Helvetica Neue"/>
                                <w:b/>
                                <w:bCs/>
                                <w:sz w:val="28"/>
                                <w:szCs w:val="28"/>
                              </w:rPr>
                              <w:t>Tusk is a small, dynamic organization with 24 years of experience initiating and funding conservation, community development and environmental education programs across Africa. T</w:t>
                            </w:r>
                            <w:r w:rsidRPr="00DB39F4"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 xml:space="preserve">usk currently </w:t>
                            </w:r>
                            <w:r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>works in 17 African countries t</w:t>
                            </w:r>
                            <w:r w:rsidRPr="00DB39F4"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 xml:space="preserve">o protect wildlife, while helping to alleviate poverty through </w:t>
                            </w:r>
                            <w:hyperlink r:id="rId9" w:history="1">
                              <w:r w:rsidRPr="00DB39F4">
                                <w:rPr>
                                  <w:rFonts w:asciiTheme="majorHAnsi" w:hAnsiTheme="majorHAnsi" w:cs="Helvetica Neue Light"/>
                                  <w:b/>
                                  <w:sz w:val="28"/>
                                  <w:szCs w:val="28"/>
                                  <w:u w:val="single" w:color="D41C24"/>
                                </w:rPr>
                                <w:t>sustainable</w:t>
                              </w:r>
                              <w:r>
                                <w:rPr>
                                  <w:rFonts w:asciiTheme="majorHAnsi" w:hAnsiTheme="majorHAnsi" w:cs="Helvetica Neue Light"/>
                                  <w:b/>
                                  <w:sz w:val="28"/>
                                  <w:szCs w:val="28"/>
                                  <w:u w:val="single" w:color="D41C24"/>
                                </w:rPr>
                                <w:t xml:space="preserve"> </w:t>
                              </w:r>
                              <w:r w:rsidRPr="00DB39F4">
                                <w:rPr>
                                  <w:rFonts w:asciiTheme="majorHAnsi" w:hAnsiTheme="majorHAnsi" w:cs="Helvetica Neue Light"/>
                                  <w:b/>
                                  <w:sz w:val="28"/>
                                  <w:szCs w:val="28"/>
                                  <w:u w:val="single" w:color="D41C24"/>
                                </w:rPr>
                                <w:t>development</w:t>
                              </w:r>
                            </w:hyperlink>
                            <w:r w:rsidRPr="00DB39F4"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 xml:space="preserve"> and </w:t>
                            </w:r>
                            <w:hyperlink r:id="rId10" w:history="1">
                              <w:r w:rsidRPr="00DB39F4">
                                <w:rPr>
                                  <w:rFonts w:asciiTheme="majorHAnsi" w:hAnsiTheme="majorHAnsi" w:cs="Helvetica Neue Light"/>
                                  <w:b/>
                                  <w:sz w:val="28"/>
                                  <w:szCs w:val="28"/>
                                  <w:u w:val="single" w:color="D41C24"/>
                                </w:rPr>
                                <w:t>education</w:t>
                              </w:r>
                            </w:hyperlink>
                            <w:r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 xml:space="preserve"> programs</w:t>
                            </w:r>
                            <w:r w:rsidRPr="00DB39F4"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>. Tusk’s aim is to forge an inextricable link between the preservation of Africa’s wildlife and its</w:t>
                            </w:r>
                            <w:r w:rsidRPr="00DB39F4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B39F4"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>natural heritage and the future of its land, culture and people.  Tusk has</w:t>
                            </w:r>
                            <w:r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B39F4">
                              <w:rPr>
                                <w:rFonts w:asciiTheme="majorHAnsi" w:hAnsiTheme="majorHAnsi" w:cs="Helvetica Neue Light"/>
                                <w:b/>
                                <w:sz w:val="28"/>
                                <w:szCs w:val="28"/>
                              </w:rPr>
                              <w:t>been at the forefront of promoting and funding community driven conservation programs. Tusk ‘s holistic approach recognizes that the long-term future for wildlife is dependent on education and sustainable development.</w:t>
                            </w:r>
                          </w:p>
                          <w:p w14:paraId="1898B2FD" w14:textId="77777777" w:rsidR="00DB39F4" w:rsidRPr="005678E7" w:rsidRDefault="00DB39F4">
                            <w:pPr>
                              <w:rPr>
                                <w:rFonts w:asciiTheme="majorHAnsi" w:hAnsiTheme="majorHAnsi" w:cs="Helvetica Neue Light"/>
                                <w:sz w:val="28"/>
                                <w:szCs w:val="28"/>
                              </w:rPr>
                            </w:pPr>
                            <w:r w:rsidRPr="005678E7">
                              <w:rPr>
                                <w:rFonts w:asciiTheme="majorHAnsi" w:hAnsiTheme="majorHAnsi" w:cs="Helvetica Neue Light"/>
                                <w:sz w:val="28"/>
                                <w:szCs w:val="28"/>
                              </w:rPr>
                              <w:t xml:space="preserve">HRH the Duke of Cambridge became the charity’s </w:t>
                            </w:r>
                            <w:hyperlink r:id="rId11" w:history="1">
                              <w:r w:rsidRPr="005678E7">
                                <w:rPr>
                                  <w:rFonts w:asciiTheme="majorHAnsi" w:hAnsiTheme="majorHAnsi" w:cs="Helvetica Neue Light"/>
                                  <w:sz w:val="28"/>
                                  <w:szCs w:val="28"/>
                                  <w:u w:val="single" w:color="D41C24"/>
                                </w:rPr>
                                <w:t>Royal Patron</w:t>
                              </w:r>
                            </w:hyperlink>
                            <w:r w:rsidRPr="005678E7">
                              <w:rPr>
                                <w:rFonts w:asciiTheme="majorHAnsi" w:hAnsiTheme="majorHAnsi" w:cs="Helvetica Neue Light"/>
                                <w:sz w:val="28"/>
                                <w:szCs w:val="28"/>
                              </w:rPr>
                              <w:t xml:space="preserve"> in 2005 and has been a proactive supporter of Tusk’s work ever since.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0" o:spid="_x0000_s1026" type="#_x0000_t202" style="position:absolute;margin-left:51pt;margin-top:496pt;width:510pt;height:208.25pt;z-index:2516705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+IygIQCAAAWBQAADgAAAGRycy9lMm9Eb2MueG1srFTLbtswELwX6D8QvDuSDNlOhMiB4sBFgSAJ&#10;kAQ50xRlCxAfJWlbadF/75Cy82oPRdELvdxdL3dnZnV+0cuO7IR1rVYlzU5SSoTium7VuqSPD8vR&#10;KSXOM1WzTitR0mfh6MX886fzvSnEWG90VwtLUES5Ym9KuvHeFEni+EZI5k60EQrBRlvJPK52ndSW&#10;7VFddsk4TafJXtvaWM2Fc/BeDUE6j/WbRnB/2zROeNKVFL35eNp4rsKZzM9ZsbbMbFp+aIP9QxeS&#10;tQqPvpS6Yp6RrW1/KyVbbrXTjT/hWia6aVou4gyYJks/THO/YUbEWQCOMy8wuf9Xlt/s7ixpa3AH&#10;eBST4OhB9J5c6p7ABXz2xhVIuzdI9D38yD36HZxh7L6xMvxiIII4Sj2/oBuqcTin+WyWpghxxMbT&#10;HNdJqJO8/t1Y578ILUkwSmpBX0SV7a6dH1KPKeE1pZdt10UKO/XOgZqDR0QNDP9mBVqBGTJDU5Gf&#10;H4vJbFzNJmejaTXJRnmWno6qKh2PrpZVWqX5cnGWX/5EF5JlebGHUgx0FiACEsuOrQ+shPDf0SIZ&#10;fyfiLEuifMiOQaQRWrSPByI0x5aTQMMAd7B8v+oP3Kx0/QxqrB7E7QxftoDvmjl/xyzUDMixof4W&#10;R9PpfUn1waJko+33P/lDPqZBlJIwc0ndty2zgpLuq4L8zrI8R1kfLzkQxMW+jazeRtRWLnScjaC7&#10;aIZ83x3Nxmr5hEWuwqsIMcXxdkn90Vz4YWfxIeCiqmISFsgwf63uDQ+wBVaDOB76J2bNQUEe8N3o&#10;4x6x4oOQhtxBOdXW66aNKgsAD6iCgnDB8kUyDh+KsN1v7zHr9XM2/wUAAP//AwBQSwMEFAAGAAgA&#10;AAAhAFOlSyDfAAAADQEAAA8AAABkcnMvZG93bnJldi54bWxMj81OwzAQhO9IvIO1SNyo3YifNMSp&#10;AAGnVkDbQ49uvE0i4nUUu014ezYnuH2jHc3O5MvRteKMfWg8aZjPFAik0tuGKg277dtNCiJEQ9a0&#10;nlDDDwZYFpcXucmsH+gLz5tYCQ6hkBkNdYxdJmUoa3QmzHyHxLej752JLPtK2t4MHO5amSh1L51p&#10;iD/UpsOXGsvvzclpwNXotuv04TV+PB/f1T79HFa20vr6anx6BBFxjH9mmOpzdSi408GfyAbRslYJ&#10;b4kaFosJJsc8mejAdKvSO5BFLv+vKH4BAAD//wMAUEsBAi0AFAAGAAgAAAAhAOSZw8D7AAAA4QEA&#10;ABMAAAAAAAAAAAAAAAAAAAAAAFtDb250ZW50X1R5cGVzXS54bWxQSwECLQAUAAYACAAAACEAI7Jq&#10;4dcAAACUAQAACwAAAAAAAAAAAAAAAAAsAQAAX3JlbHMvLnJlbHNQSwECLQAUAAYACAAAACEAY+Iy&#10;gIQCAAAWBQAADgAAAAAAAAAAAAAAAAAsAgAAZHJzL2Uyb0RvYy54bWxQSwECLQAUAAYACAAAACEA&#10;U6VLIN8AAAANAQAADwAAAAAAAAAAAAAAAADcBAAAZHJzL2Rvd25yZXYueG1sUEsFBgAAAAAEAAQA&#10;8wAAAOgFAAAAAA==&#10;" mv:complextextbox="1" filled="f" stroked="f">
                <v:textbox>
                  <w:txbxContent>
                    <w:p w14:paraId="1660BF54" w14:textId="1B4E1F3A" w:rsidR="00DB39F4" w:rsidRPr="00DB39F4" w:rsidRDefault="00DB39F4" w:rsidP="00DB39F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78"/>
                        <w:jc w:val="both"/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</w:pPr>
                      <w:r w:rsidRPr="00DB39F4">
                        <w:rPr>
                          <w:rFonts w:asciiTheme="majorHAnsi" w:hAnsiTheme="majorHAnsi" w:cs="Helvetica Neue"/>
                          <w:b/>
                          <w:bCs/>
                          <w:sz w:val="28"/>
                          <w:szCs w:val="28"/>
                        </w:rPr>
                        <w:t>Tusk is a small, dynamic organization with 24 years of experience initiating and funding conservation, community development and environmental education programs across Africa. T</w:t>
                      </w:r>
                      <w:r w:rsidRPr="00DB39F4"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 xml:space="preserve">usk currently </w:t>
                      </w:r>
                      <w:r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>works in 17 African countries t</w:t>
                      </w:r>
                      <w:r w:rsidRPr="00DB39F4"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 xml:space="preserve">o protect wildlife, while helping to alleviate poverty through </w:t>
                      </w:r>
                      <w:hyperlink r:id="rId12" w:history="1">
                        <w:r w:rsidRPr="00DB39F4">
                          <w:rPr>
                            <w:rFonts w:asciiTheme="majorHAnsi" w:hAnsiTheme="majorHAnsi" w:cs="Helvetica Neue Light"/>
                            <w:b/>
                            <w:sz w:val="28"/>
                            <w:szCs w:val="28"/>
                            <w:u w:val="single" w:color="D41C24"/>
                          </w:rPr>
                          <w:t>sustainable</w:t>
                        </w:r>
                        <w:r>
                          <w:rPr>
                            <w:rFonts w:asciiTheme="majorHAnsi" w:hAnsiTheme="majorHAnsi" w:cs="Helvetica Neue Light"/>
                            <w:b/>
                            <w:sz w:val="28"/>
                            <w:szCs w:val="28"/>
                            <w:u w:val="single" w:color="D41C24"/>
                          </w:rPr>
                          <w:t xml:space="preserve"> </w:t>
                        </w:r>
                        <w:r w:rsidRPr="00DB39F4">
                          <w:rPr>
                            <w:rFonts w:asciiTheme="majorHAnsi" w:hAnsiTheme="majorHAnsi" w:cs="Helvetica Neue Light"/>
                            <w:b/>
                            <w:sz w:val="28"/>
                            <w:szCs w:val="28"/>
                            <w:u w:val="single" w:color="D41C24"/>
                          </w:rPr>
                          <w:t>development</w:t>
                        </w:r>
                      </w:hyperlink>
                      <w:r w:rsidRPr="00DB39F4"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 xml:space="preserve"> and </w:t>
                      </w:r>
                      <w:hyperlink r:id="rId13" w:history="1">
                        <w:r w:rsidRPr="00DB39F4">
                          <w:rPr>
                            <w:rFonts w:asciiTheme="majorHAnsi" w:hAnsiTheme="majorHAnsi" w:cs="Helvetica Neue Light"/>
                            <w:b/>
                            <w:sz w:val="28"/>
                            <w:szCs w:val="28"/>
                            <w:u w:val="single" w:color="D41C24"/>
                          </w:rPr>
                          <w:t>education</w:t>
                        </w:r>
                      </w:hyperlink>
                      <w:r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 xml:space="preserve"> programs</w:t>
                      </w:r>
                      <w:r w:rsidRPr="00DB39F4"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>. Tusk’s aim is to forge an inextricable link between the preservation of Africa’s wildlife and its</w:t>
                      </w:r>
                      <w:r w:rsidRPr="00DB39F4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DB39F4"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>natural heritage and the future of its land, culture and people.  Tusk has</w:t>
                      </w:r>
                      <w:r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DB39F4">
                        <w:rPr>
                          <w:rFonts w:asciiTheme="majorHAnsi" w:hAnsiTheme="majorHAnsi" w:cs="Helvetica Neue Light"/>
                          <w:b/>
                          <w:sz w:val="28"/>
                          <w:szCs w:val="28"/>
                        </w:rPr>
                        <w:t>been at the forefront of promoting and funding community driven conservation programs. Tusk ‘s holistic approach recognizes that the long-term future for wildlife is dependent on education and sustainable development.</w:t>
                      </w:r>
                    </w:p>
                    <w:p w14:paraId="1898B2FD" w14:textId="77777777" w:rsidR="00DB39F4" w:rsidRPr="005678E7" w:rsidRDefault="00DB39F4">
                      <w:pPr>
                        <w:rPr>
                          <w:rFonts w:asciiTheme="majorHAnsi" w:hAnsiTheme="majorHAnsi" w:cs="Helvetica Neue Light"/>
                          <w:sz w:val="28"/>
                          <w:szCs w:val="28"/>
                        </w:rPr>
                      </w:pPr>
                      <w:r w:rsidRPr="005678E7">
                        <w:rPr>
                          <w:rFonts w:asciiTheme="majorHAnsi" w:hAnsiTheme="majorHAnsi" w:cs="Helvetica Neue Light"/>
                          <w:sz w:val="28"/>
                          <w:szCs w:val="28"/>
                        </w:rPr>
                        <w:t xml:space="preserve">HRH the Duke of Cambridge became the charity’s </w:t>
                      </w:r>
                      <w:hyperlink r:id="rId14" w:history="1">
                        <w:r w:rsidRPr="005678E7">
                          <w:rPr>
                            <w:rFonts w:asciiTheme="majorHAnsi" w:hAnsiTheme="majorHAnsi" w:cs="Helvetica Neue Light"/>
                            <w:sz w:val="28"/>
                            <w:szCs w:val="28"/>
                            <w:u w:val="single" w:color="D41C24"/>
                          </w:rPr>
                          <w:t>Royal Patron</w:t>
                        </w:r>
                      </w:hyperlink>
                      <w:r w:rsidRPr="005678E7">
                        <w:rPr>
                          <w:rFonts w:asciiTheme="majorHAnsi" w:hAnsiTheme="majorHAnsi" w:cs="Helvetica Neue Light"/>
                          <w:sz w:val="28"/>
                          <w:szCs w:val="28"/>
                        </w:rPr>
                        <w:t xml:space="preserve"> in 2005 and has been a proactive supporter of Tusk’s work ever since.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678E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D059A1" wp14:editId="1C0B6848">
                <wp:simplePos x="0" y="0"/>
                <wp:positionH relativeFrom="page">
                  <wp:posOffset>419100</wp:posOffset>
                </wp:positionH>
                <wp:positionV relativeFrom="page">
                  <wp:posOffset>5681980</wp:posOffset>
                </wp:positionV>
                <wp:extent cx="6949440" cy="1206500"/>
                <wp:effectExtent l="0" t="0" r="0" b="12700"/>
                <wp:wrapTight wrapText="bothSides">
                  <wp:wrapPolygon edited="0">
                    <wp:start x="79" y="0"/>
                    <wp:lineTo x="79" y="21373"/>
                    <wp:lineTo x="21395" y="21373"/>
                    <wp:lineTo x="21395" y="0"/>
                    <wp:lineTo x="79" y="0"/>
                  </wp:wrapPolygon>
                </wp:wrapTight>
                <wp:docPr id="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9440" cy="1206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D5D8C29" w14:textId="77777777" w:rsidR="00DB39F4" w:rsidRPr="00D10CB6" w:rsidRDefault="00DB39F4" w:rsidP="00DB39F4">
                            <w:pPr>
                              <w:pStyle w:val="Heading1"/>
                            </w:pPr>
                            <w:r>
                              <w:t>Protecting Wildlife, Supporting Communities, Promoting Education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7" type="#_x0000_t202" style="position:absolute;margin-left:33pt;margin-top:447.4pt;width:547.2pt;height:9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FXwrPMCAABVBgAADgAAAGRycy9lMm9Eb2MueG1srFXbjpswEH2v1H+w/M5yKSGAlqySEKpK24u0&#10;2w9wwASrYFPbCdlW/feOTa67fVi15QGZmfFczpkZbu/2XYt2VComeIb9Gw8jyktRMb7J8NfHwokx&#10;UprwirSC0ww/UYXvZm/f3A59SgPRiLaiEoETrtKhz3CjdZ+6riob2hF1I3rKQVkL2RENn3LjVpIM&#10;4L1r3cDzIncQsuqlKKlSIM1HJZ5Z/3VNS/25rhXVqM0w5KbtW9r32rzd2S1JN5L0DSsPaZC/yKIj&#10;jEPQk6ucaIK2kr1w1bFSCiVqfVOKzhV1zUpqa4BqfO9ZNQ8N6amtBcBR/Qkm9f/clp92XyRiVYYD&#10;jDjpgKJHutdoIfYoNugMvUrB6KEHM70HMbBsK1X9vSi/KcTFsiF8Q+dSiqGhpILsfHPTvbg6+lHG&#10;yXr4KCoIQ7ZaWEf7WnYGOgADgXdg6enEjEmlBGGUhEkYgqoEnR940cSz3LkkPV7vpdLvqeiQOWRY&#10;AvXWPdndK23SIenRxETjomBta+lv+ZUADEcJBIerRmfSsGz+TLxkFa/i0AmDaOWEXlU582IZOlHh&#10;Tyf5u3y5zP1fJq4fpg2rKspNmGNn+eHrmDv0+NgTp95SomWVcWdSUnKzXrYS7Qh0dmEfCzpozmbu&#10;dRoWBKjlWUl+EHqLIHGKKJ46YR1OnGTqxY7nJ4sk8gD4vLgu6Z5x+u8loSHDySSYjN10TvpZbZ59&#10;XtZG0o5p2B0t6zIcn4xIanpwxStLrSasHc8XUJj0/wxFMZ8HEbDo5HECUKxp4MSFFzqLeTjxl9Np&#10;4edTA0VncO1bUtJxgRUt2RwAMarXkdyR8mqZ+b5rqR571dIErXhsQjtNZoDGUdL79d6OrR01M2lr&#10;UT3BeEkBzQ+DAjsZDo2QPzAaYL9lWH3fEkkxaj9wGNHEt/Ok7QfYy0vp+iglvAQXGdYYjcelHpfn&#10;tpds00CEcRlwMYdxrpkdtHM2hyUAu8vifdizZjleflur899g9hsAAP//AwBQSwMEFAAGAAgAAAAh&#10;AD9EOLHfAAAADAEAAA8AAABkcnMvZG93bnJldi54bWxMj8FOwzAQRO9I/IO1SNyonaqKQohTARI9&#10;lQMtH7CNTZw2tiPbbZJ+PdsT3HZ3RrNvqvVke3bRIXbeScgWAph2jVedayV87z+eCmAxoVPYe6cl&#10;zDrCur6/q7BUfnRf+rJLLaMQF0uUYFIaSs5jY7TFuPCDdqT9+GAx0RpargKOFG57vhQi5xY7Rx8M&#10;Dvrd6Oa0O1sJ9ppdwxbRHjfzEsdhNpvP7ZuUjw/T6wuwpKf0Z4YbPqFDTUwHf3Yqsl5CnlOVJKF4&#10;XlGFmyHLxQrYgSZR0I3XFf9fov4FAAD//wMAUEsBAi0AFAAGAAgAAAAhAOSZw8D7AAAA4QEAABMA&#10;AAAAAAAAAAAAAAAAAAAAAFtDb250ZW50X1R5cGVzXS54bWxQSwECLQAUAAYACAAAACEAI7Jq4dcA&#10;AACUAQAACwAAAAAAAAAAAAAAAAAsAQAAX3JlbHMvLnJlbHNQSwECLQAUAAYACAAAACEA6FXwrPMC&#10;AABVBgAADgAAAAAAAAAAAAAAAAAsAgAAZHJzL2Uyb0RvYy54bWxQSwECLQAUAAYACAAAACEAP0Q4&#10;sd8AAAAMAQAADwAAAAAAAAAAAAAAAABLBQAAZHJzL2Rvd25yZXYueG1sUEsFBgAAAAAEAAQA8wAA&#10;AFcGAAAAAA==&#10;" filled="f" stroked="f">
                <v:textbox inset=",0,,0">
                  <w:txbxContent>
                    <w:p w14:paraId="1D5D8C29" w14:textId="77777777" w:rsidR="00DB39F4" w:rsidRPr="00D10CB6" w:rsidRDefault="00DB39F4" w:rsidP="00DB39F4">
                      <w:pPr>
                        <w:pStyle w:val="Heading1"/>
                      </w:pPr>
                      <w:r>
                        <w:t>Protecting Wildlife, Supporting Communities, Promoting Education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5678E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AC501E" wp14:editId="798A976A">
                <wp:simplePos x="0" y="0"/>
                <wp:positionH relativeFrom="page">
                  <wp:posOffset>269240</wp:posOffset>
                </wp:positionH>
                <wp:positionV relativeFrom="page">
                  <wp:posOffset>5681980</wp:posOffset>
                </wp:positionV>
                <wp:extent cx="7223760" cy="3123565"/>
                <wp:effectExtent l="0" t="0" r="0" b="635"/>
                <wp:wrapNone/>
                <wp:docPr id="5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23760" cy="312356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21.2pt;margin-top:447.4pt;width:568.8pt;height:245.9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op6Z5wCAAA6BQAADgAAAGRycy9lMm9Eb2MueG1srFTbjtMwEH1H4h8sv3dzadI20aarvVCEtMCK&#10;hQ9wHaex8A3bbbog/p2x05bu8oIQfUg9F8+cOT725dVeCrRj1nGtGpxdpBgxRXXL1abBXz6vJguM&#10;nCeqJUIr1uAn5vDV8vWry8HULNe9Fi2zCIooVw+mwb33pk4SR3smibvQhikIdtpK4sG0m6S1ZIDq&#10;UiR5ms6SQdvWWE2Zc+C9G4N4Get3HaP+Y9c55pFoMGDz8Wvjdx2+yfKS1BtLTM/pAQb5BxSScAVN&#10;T6XuiCdoa/kfpSSnVjvd+QuqZaK7jlMWZ4BpsvTFNI89MSzOAuQ4c6LJ/b+y9MPuwSLeNrjESBEJ&#10;R/QJSCNqIxgqAj2DcTVkPZoHGwZ05l7Trw4pfdtDFru2Vg89Iy2AykJ+8mxDMBxsRevhvW6hOtl6&#10;HZnad1aGgsAB2scDeTodCNt7RME5z/PpfAbnRiE2zfJpOStjD1Iftxvr/FumJQqLBlsAH8uT3b3z&#10;AQ6pjykRvha8XXEhohFUxm6FRTsC+iCUMuWzuF1sJeAd/WUKv1Ep4AY9vXBDi6jXUCk2dOdNhAqt&#10;lA5NRzyjB2YEhCEWpo1a+VFleZHe5NVkNVvMJ0VXlJNqni4maVbdVLO0qIq71c+ALyvqnrctU/dc&#10;saNus+LvdHG4QaPionLR0OCqzMs4+jP0zm7WJ4ICDyMTYeTzISX3cI0Flw1enJJIHXTxRrUwNqk9&#10;4WJcJ8/hR8qAg+N/ZCWqKAhnFOBat08gIqvhiEEO8ODAotf2O0YDXN4Gu29bYhlG4p0CIVZZUYTb&#10;Ho2inOdg2PPI+jxCFIVSDfYYjctbP74QW2P5podOoyaUvgbxdjzKKgh7RAW4gwEXNE5weEzCC3Bu&#10;x6zfT97yFwAAAP//AwBQSwMEFAAGAAgAAAAhAFNqiUHjAAAADAEAAA8AAABkcnMvZG93bnJldi54&#10;bWxMj8FOwzAQRO9I/IO1SFwQtVvSNAlxKlSJCqkSFSkf4MYmiYjXUewm4e/ZnuC2q30zO5NvZ9ux&#10;0Qy+dShhuRDADFZOt1hL+Dy9PibAfFCoVefQSPgxHrbF7U2uMu0m/DBjGWpGJugzJaEJoc8491Vj&#10;rPIL1xuk25cbrAq0DjXXg5rI3HZ8JUTMrWqRPjSqN7vGVN/lxVKM/f7tMD3Ex7V4T9d+nHmZ7o5S&#10;3t/NL8/AgpnDHwzX+KSBgjKd3QW1Z52EaBURKSFJI6pwBZaJoHZnmp6SeAO8yPn/EsUvAAAA//8D&#10;AFBLAQItABQABgAIAAAAIQDkmcPA+wAAAOEBAAATAAAAAAAAAAAAAAAAAAAAAABbQ29udGVudF9U&#10;eXBlc10ueG1sUEsBAi0AFAAGAAgAAAAhACOyauHXAAAAlAEAAAsAAAAAAAAAAAAAAAAALAEAAF9y&#10;ZWxzLy5yZWxzUEsBAi0AFAAGAAgAAAAhAD6KemecAgAAOgUAAA4AAAAAAAAAAAAAAAAALAIAAGRy&#10;cy9lMm9Eb2MueG1sUEsBAi0AFAAGAAgAAAAhAFNqiUHjAAAADAEAAA8AAAAAAAAAAAAAAAAA9AQA&#10;AGRycy9kb3ducmV2LnhtbFBLBQYAAAAABAAEAPMAAAAEBgAAAAA=&#10;" fillcolor="#949994 [1620]" stroked="f">
                <w10:wrap anchorx="page" anchory="page"/>
              </v:rect>
            </w:pict>
          </mc:Fallback>
        </mc:AlternateContent>
      </w:r>
      <w:r w:rsidR="002F4B67">
        <w:rPr>
          <w:noProof/>
        </w:rPr>
        <w:drawing>
          <wp:anchor distT="0" distB="0" distL="118745" distR="118745" simplePos="0" relativeHeight="251668483" behindDoc="0" locked="0" layoutInCell="1" allowOverlap="1" wp14:anchorId="54DFBBE9" wp14:editId="2638C3F8">
            <wp:simplePos x="0" y="0"/>
            <wp:positionH relativeFrom="page">
              <wp:posOffset>274320</wp:posOffset>
            </wp:positionH>
            <wp:positionV relativeFrom="page">
              <wp:posOffset>869950</wp:posOffset>
            </wp:positionV>
            <wp:extent cx="7218680" cy="4812030"/>
            <wp:effectExtent l="0" t="0" r="0" b="0"/>
            <wp:wrapTight wrapText="bothSides">
              <wp:wrapPolygon edited="0">
                <wp:start x="0" y="0"/>
                <wp:lineTo x="0" y="21435"/>
                <wp:lineTo x="21509" y="21435"/>
                <wp:lineTo x="21509" y="0"/>
                <wp:lineTo x="0" y="0"/>
              </wp:wrapPolygon>
            </wp:wrapTight>
            <wp:docPr id="52" name="Placeh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ceholder" descr="placeholder-base---neutral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8680" cy="481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678E7" w:rsidRPr="005678E7">
        <w:rPr>
          <w:rFonts w:ascii="Helvetica Neue" w:hAnsi="Helvetica Neue" w:cs="Helvetica Neue"/>
          <w:b/>
          <w:bCs/>
          <w:sz w:val="28"/>
          <w:szCs w:val="28"/>
        </w:rPr>
        <w:t xml:space="preserve"> </w:t>
      </w:r>
      <w:r w:rsidR="00DA409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C2D144" wp14:editId="4EE3052E">
                <wp:simplePos x="5486400" y="8229600"/>
                <wp:positionH relativeFrom="page">
                  <wp:posOffset>4123690</wp:posOffset>
                </wp:positionH>
                <wp:positionV relativeFrom="page">
                  <wp:posOffset>8943975</wp:posOffset>
                </wp:positionV>
                <wp:extent cx="3237230" cy="688340"/>
                <wp:effectExtent l="0" t="0" r="0" b="0"/>
                <wp:wrapTight wrapText="bothSides">
                  <wp:wrapPolygon edited="0">
                    <wp:start x="169" y="797"/>
                    <wp:lineTo x="169" y="19926"/>
                    <wp:lineTo x="21185" y="19926"/>
                    <wp:lineTo x="21185" y="797"/>
                    <wp:lineTo x="169" y="797"/>
                  </wp:wrapPolygon>
                </wp:wrapTight>
                <wp:docPr id="3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723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E03EA46" w14:textId="77777777" w:rsidR="00DB39F4" w:rsidRDefault="00DB39F4" w:rsidP="00DB39F4">
                            <w:pPr>
                              <w:pStyle w:val="Footer-Right"/>
                            </w:pPr>
                            <w:r>
                              <w:t>212-602-1588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28" type="#_x0000_t202" style="position:absolute;margin-left:324.7pt;margin-top:704.25pt;width:254.9pt;height:54.2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ZKfkvcCAABdBgAADgAAAGRycy9lMm9Eb2MueG1srFXJbtswEL0X6D8QvCtaLFsLIhe2ZRUF0gVI&#10;+gG0RFlEJVIlactp0X/vkLIdO+khaKsDQXKGs7w3M7p9d+hatKdSMcEz7N94GFFeiorxbYa/PhRO&#10;jJHShFekFZxm+JEq/G7+9s3t0Kc0EI1oKyoRGOEqHfoMN1r3qeuqsqEdUTeipxyEtZAd0XCUW7eS&#10;ZADrXesGnjdzByGrXoqSKgW3+SjEc2u/rmmpP9e1ohq1GYbYtF2lXTdmdee3JN1K0jesPIZB/iKK&#10;jjAOTs+mcqIJ2kn2wlTHSimUqPVNKTpX1DUrqc0BsvG9Z9ncN6SnNhcAR/VnmNT/M1t+2n+RiFUZ&#10;nmDESQcUPdCDRktxQH5k4Bl6lYLWfQ96+gD3QLNNVfV3ovymEBerhvAtXUgphoaSCsLzzUv34ulo&#10;Rxkjm+GjqMAP2WlhDR1q2RnsAA0E1oGmxzM1JpYSLifBJAomICpBNovjSWi5c0l6et1Lpd9T0SGz&#10;ybAE6q11sr9T2kRD0pOKccZFwdrW0t/yqwtQHG/ANzw1MhOFZfNn4iXreB2HThjM1k7oVZWzKFah&#10;Myv8aJpP8tUq938Zv36YNqyqKDduTpXlh69j7ljjY02ca0uJllXGnAlJye1m1Uq0J1DZhf0s5iB5&#10;UnOvw7AgQC7PUvKD0FsGiVPM4sgJ63DqJJEXO56fLJOZFyZhXlyndMc4/feU0JDhZBpMx2J6CvpZ&#10;bp79XuZG0o5pmB0t6zIcn5VIakpwzStLrSasHfcXUJjw/wxFsVgEM2DRyeMEoNjQwIkLL3SWi3Dq&#10;r6Ko8PPIQNEZXPuWlHQcYEVLtkdAjOh1JHekvBpmvu9aqsdatTRBKZ6K0DaT6Z+xk/Rhc7BtG5x6&#10;dCOqR+guKaD4oU9gJsOmEfIHRgPMtwyr7zsiKUbtBw4dmvghtBDSlwd5edhcHggvwVSGNUbjdqXH&#10;IbrrJds24GmcCVwsoKtrZhvOtP8Y1XEWwAyzuB/nrRmSl2er9fRXmP8GAAD//wMAUEsDBBQABgAI&#10;AAAAIQDlvSjP4AAAAA4BAAAPAAAAZHJzL2Rvd25yZXYueG1sTI/dToQwEEbvTXyHZky8cwsbYAEp&#10;G7PGB3A18bZAlxLbKaHlx316Z6/0bibfyTdnquNmDVvU5AeHAuJdBExh67oBewGfH29POTAfJHbS&#10;OFQCfpSHY31/V8mycyu+q+UcekYl6EspQIcwlpz7Visr/c6NCim7uMnKQOvU826SK5Vbw/dRlHEr&#10;B6QLWo7qpFX7fZ6tgPY6v+anoVnW6+Hr0GzapBc0Qjw+bC/PwILawh8MN31Sh5qcGjdj55kRkCVF&#10;QigFSZSnwG5InBZ7YA1NaZwVwOuK/3+j/gUAAP//AwBQSwECLQAUAAYACAAAACEA5JnDwPsAAADh&#10;AQAAEwAAAAAAAAAAAAAAAAAAAAAAW0NvbnRlbnRfVHlwZXNdLnhtbFBLAQItABQABgAIAAAAIQAj&#10;smrh1wAAAJQBAAALAAAAAAAAAAAAAAAAACwBAABfcmVscy8ucmVsc1BLAQItABQABgAIAAAAIQBt&#10;kp+S9wIAAF0GAAAOAAAAAAAAAAAAAAAAACwCAABkcnMvZTJvRG9jLnhtbFBLAQItABQABgAIAAAA&#10;IQDlvSjP4AAAAA4BAAAPAAAAAAAAAAAAAAAAAE8FAABkcnMvZG93bnJldi54bWxQSwUGAAAAAAQA&#10;BADzAAAAXAYAAAAA&#10;" filled="f" stroked="f">
                <v:textbox inset=",7.2pt,,7.2pt">
                  <w:txbxContent>
                    <w:p w14:paraId="4E03EA46" w14:textId="77777777" w:rsidR="00DB39F4" w:rsidRDefault="00DB39F4" w:rsidP="00DB39F4">
                      <w:pPr>
                        <w:pStyle w:val="Footer-Right"/>
                      </w:pPr>
                      <w:r>
                        <w:t>212-602-1588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A409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64A89A1" wp14:editId="248ED01D">
                <wp:simplePos x="5486400" y="8229600"/>
                <wp:positionH relativeFrom="page">
                  <wp:posOffset>419100</wp:posOffset>
                </wp:positionH>
                <wp:positionV relativeFrom="page">
                  <wp:posOffset>8946515</wp:posOffset>
                </wp:positionV>
                <wp:extent cx="3567430" cy="688340"/>
                <wp:effectExtent l="0" t="0" r="0" b="0"/>
                <wp:wrapTight wrapText="bothSides">
                  <wp:wrapPolygon edited="0">
                    <wp:start x="154" y="797"/>
                    <wp:lineTo x="154" y="19926"/>
                    <wp:lineTo x="21223" y="19926"/>
                    <wp:lineTo x="21223" y="797"/>
                    <wp:lineTo x="154" y="797"/>
                  </wp:wrapPolygon>
                </wp:wrapTight>
                <wp:docPr id="4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743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33EA8B" w14:textId="77777777" w:rsidR="00DB39F4" w:rsidRPr="00CA720B" w:rsidRDefault="00DB39F4" w:rsidP="00DB39F4">
                            <w:pPr>
                              <w:pStyle w:val="Footer-Left"/>
                            </w:pPr>
                            <w:r>
                              <w:t>www.tusk.org</w:t>
                            </w:r>
                            <w:r w:rsidRPr="00CA720B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margin-left:33pt;margin-top:704.45pt;width:280.9pt;height:54.2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KnlSLcCAADBBQAADgAAAGRycy9lMm9Eb2MueG1srFTJbtswEL0X6D8QvCuSbFqWhMhB4qUokC5A&#10;0g+gRcoiKpEqSVtOg/57h5S3JJeirQ4Cl+GbeTNv5vpm3zZox7URShY4voow4rJUTMhNgb89roIU&#10;I2OpZLRRkhf4iRt8M3v/7rrvcj5StWoY1whApMn7rsC1tV0ehqaseUvNleq4hMtK6ZZa2OpNyDTt&#10;Ab1twlEUJWGvNOu0KrkxcLoYLvHM41cVL+2XqjLcoqbAEJv1f+3/a/cPZ9c032ja1aI8hEH/IoqW&#10;CglOT1ALainaavEGqhWlVkZV9qpUbaiqSpTccwA2cfSKzUNNO+65QHJMd0qT+X+w5efdV40EKzDB&#10;SNIWSvTI9xbdqT2KE5eevjM5WD10YGf3cA5l9lRNd6/K7wZJNa+p3PBbrVVfc8ogvNi9DC+eDjjG&#10;gaz7T4qBH7q1ygPtK9263EE2EKBDmZ5OpXGxlHA4niRTMoarEu6SNB0TX7uQ5sfXnTb2A1ctcosC&#10;ayi9R6e7e2NdNDQ/mjhnUq1E0/jyN/LFARgOJ+Abnro7F4Wv5nMWZct0mZKAjJJlQCLGgtvVnATJ&#10;Kp5OFuPFfL6Ifzm/MclrwRiXzs1RWTH5s8odND5o4qQtoxrBHJwLyejNet5otKOg7JX/fM7h5mwW&#10;vgzDJwG4vKIUj0h0N8qCVZJOA1KRSZBNozSI4uwuSyKSkcXqJaV7Ifm/U0J9gbPJaDKI6Rz0K26R&#10;/95yo3krLMyORrQFTk9GNHcSXErmS2upaIb1RSpc+OdUQLmPhfaCdRod1Gr3671vjfGxD9aKPYGC&#10;tQKBgRZh7sGiVvonRj3MkAKbH1uqOUbNRwldkMUEZIrs5UZfbtaXGypLgCqwxWhYzu0wqLadFpsa&#10;PA19J9UtdE4lvKhdiw1RHfoN5oTndphpbhBd7r3VefLOfgMAAP//AwBQSwMEFAAGAAgAAAAhANRh&#10;sBHeAAAADAEAAA8AAABkcnMvZG93bnJldi54bWxMj81OwzAQhO9IvIO1SNyo00KTEOJUqIgHoCBx&#10;deJtEmGvo9j5oU/PcoLjzo5m5isPq7NixjH0nhRsNwkIpMabnloFH++vdzmIEDUZbT2hgm8McKiu&#10;r0pdGL/QG86n2AoOoVBoBV2MQyFlaDp0Omz8gMS/sx+djnyOrTSjXjjcWblLklQ63RM3dHrAY4fN&#10;12lyCprL9JIf+3peLtlnVq+d3Z/JKnV7sz4/gYi4xj8z/M7n6VDxptpPZIKwCtKUUSLrD0n+CIId&#10;6S5jmJql/Ta7B1mV8j9E9QMAAP//AwBQSwECLQAUAAYACAAAACEA5JnDwPsAAADhAQAAEwAAAAAA&#10;AAAAAAAAAAAAAAAAW0NvbnRlbnRfVHlwZXNdLnhtbFBLAQItABQABgAIAAAAIQAjsmrh1wAAAJQB&#10;AAALAAAAAAAAAAAAAAAAACwBAABfcmVscy8ucmVsc1BLAQItABQABgAIAAAAIQCoqeVItwIAAMEF&#10;AAAOAAAAAAAAAAAAAAAAACwCAABkcnMvZTJvRG9jLnhtbFBLAQItABQABgAIAAAAIQDUYbAR3gAA&#10;AAwBAAAPAAAAAAAAAAAAAAAAAA8FAABkcnMvZG93bnJldi54bWxQSwUGAAAAAAQABADzAAAAGgYA&#10;AAAA&#10;" filled="f" stroked="f">
                <v:textbox inset=",7.2pt,,7.2pt">
                  <w:txbxContent>
                    <w:p w14:paraId="2333EA8B" w14:textId="77777777" w:rsidR="00DB39F4" w:rsidRPr="00CA720B" w:rsidRDefault="00DB39F4" w:rsidP="00DB39F4">
                      <w:pPr>
                        <w:pStyle w:val="Footer-Left"/>
                      </w:pPr>
                      <w:r>
                        <w:t>www.tusk.org</w:t>
                      </w:r>
                      <w:r w:rsidRPr="00CA720B">
                        <w:t xml:space="preserve"> 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A409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D2AE4C" wp14:editId="4E755135">
                <wp:simplePos x="5486400" y="8229600"/>
                <wp:positionH relativeFrom="page">
                  <wp:posOffset>269240</wp:posOffset>
                </wp:positionH>
                <wp:positionV relativeFrom="page">
                  <wp:posOffset>8801100</wp:posOffset>
                </wp:positionV>
                <wp:extent cx="7223760" cy="982980"/>
                <wp:effectExtent l="0" t="0" r="15240" b="7620"/>
                <wp:wrapNone/>
                <wp:docPr id="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23760" cy="98298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1.2pt;margin-top:693pt;width:568.8pt;height:77.4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gK5t5cCAAA2BQAADgAAAGRycy9lMm9Eb2MueG1srFTbjtMwEH1H4h8sv3dzIb0k2nS1F4qQFlix&#10;8AGu7TQWvmG7TRfEvzN22tKFF4ToQ+oZ2zNnzpzx5dVeSbTjzgujW1xc5BhxTQ0TetPiz59WkwVG&#10;PhDNiDSat/iJe3y1fPnicrANL01vJOMOQRDtm8G2uA/BNlnmac8V8RfGcg2bnXGKBDDdJmOODBBd&#10;yazM81k2GMesM5R7D967cRMvU/yu4zR86DrPA5ItBmwhfV36ruM3W16SZuOI7QU9wCD/gEIRoSHp&#10;KdQdCQRtnfgjlBLUGW+6cEGNykzXCcpTDVBNkf9WzWNPLE+1ADnenmjy/y8sfb97cEiwFs8w0kRB&#10;iz4CaURvJEfTSM9gfQOnHu2DiwV6e2/oF4+0ue3hFL92zgw9JwxAFfF89uxCNDxcRevhnWEQnWyD&#10;SUztO6diQOAA7VNDnk4N4fuAKDjnZflqPoO+UdirF2W9SB3LSHO8bZ0Pb7hRKC5a7AB7ik529z5E&#10;NKQ5HknojRRsJaRMRhQZv5UO7QjIg1DKdSjSdblVAHf0F3n8jUoBP+hp9B+hJK3GMCmbP88gdcyj&#10;Tcw4ghk9UB/Ai3ux0qST73VRVvlNWU9Ws8V8UnXVdFLP88UkL+qbepZXdXW3+hHBFVXTC8a4vhea&#10;HzVbVH+nicP0jGpLqkUDUDstp6nuZ+i926xP7CQSTiWfF6lEgBGWQrV4cUZV1MRrzaBs0gQi5LjO&#10;nsNPlAEHx//ESlJQFM0ovrVhTyAgZ6C/IAV4bGDRG/cNowEGt8X+65Y4jpF8q0GEdVFVcdKTUU3n&#10;JRjufGd9vkM0hVAtDhiNy9swvg5b68Smh0yjILS5BuF2ImkqinpEBbijAcOZKjg8JHH6z+106tdz&#10;t/wJAAD//wMAUEsDBBQABgAIAAAAIQBfVtkb4gAAAA0BAAAPAAAAZHJzL2Rvd25yZXYueG1sTI9B&#10;T4NAEIXvJv6HzZh4s0srNgRZGmJiNPXQFE3a48KOLIHdJexC8d87PentzczLm+9lu8X0bMbRt84K&#10;WK8iYGhrp1rbCPj6fH1IgPkgrZK9syjgBz3s8tubTKbKXewR5zI0jEKsT6UAHcKQcu5rjUb6lRvQ&#10;0u3bjUYGGseGq1FeKNz0fBNFW25ka+mDlgO+aKy7cjIC3s9FeNtX096dimNXfujD3HUHIe7vluIZ&#10;WMAl/Jnhik/okBNT5SarPOsFxJuYnLR/TLZU6upYJxGpitRTHCXA84z/b5H/AgAA//8DAFBLAQIt&#10;ABQABgAIAAAAIQDkmcPA+wAAAOEBAAATAAAAAAAAAAAAAAAAAAAAAABbQ29udGVudF9UeXBlc10u&#10;eG1sUEsBAi0AFAAGAAgAAAAhACOyauHXAAAAlAEAAAsAAAAAAAAAAAAAAAAALAEAAF9yZWxzLy5y&#10;ZWxzUEsBAi0AFAAGAAgAAAAhAN4CubeXAgAANgUAAA4AAAAAAAAAAAAAAAAALAIAAGRycy9lMm9E&#10;b2MueG1sUEsBAi0AFAAGAAgAAAAhAF9W2RviAAAADQEAAA8AAAAAAAAAAAAAAAAA7wQAAGRycy9k&#10;b3ducmV2LnhtbFBLBQYAAAAABAAEAPMAAAD+BQAAAAA=&#10;" fillcolor="#2d2f2d [3204]" stroked="f">
                <w10:wrap anchorx="page" anchory="page"/>
              </v:rect>
            </w:pict>
          </mc:Fallback>
        </mc:AlternateContent>
      </w:r>
      <w:r w:rsidR="009A4CC0">
        <w:rPr>
          <w:rFonts w:ascii="Helvetica Neue" w:hAnsi="Helvetica Neue" w:cs="Helvetica Neue"/>
          <w:b/>
          <w:bCs/>
          <w:sz w:val="28"/>
          <w:szCs w:val="28"/>
        </w:rPr>
        <w:br w:type="page"/>
      </w:r>
      <w:r w:rsidR="00A42407">
        <w:rPr>
          <w:noProof/>
        </w:rPr>
        <w:lastRenderedPageBreak/>
        <w:drawing>
          <wp:anchor distT="0" distB="0" distL="114300" distR="114300" simplePos="0" relativeHeight="251676676" behindDoc="0" locked="0" layoutInCell="1" allowOverlap="1" wp14:anchorId="492B7999" wp14:editId="23F0B596">
            <wp:simplePos x="0" y="0"/>
            <wp:positionH relativeFrom="page">
              <wp:posOffset>2603500</wp:posOffset>
            </wp:positionH>
            <wp:positionV relativeFrom="page">
              <wp:posOffset>8290560</wp:posOffset>
            </wp:positionV>
            <wp:extent cx="2402840" cy="1493520"/>
            <wp:effectExtent l="0" t="0" r="0" b="0"/>
            <wp:wrapThrough wrapText="bothSides">
              <wp:wrapPolygon edited="0">
                <wp:start x="14613" y="1469"/>
                <wp:lineTo x="1142" y="8082"/>
                <wp:lineTo x="2283" y="13959"/>
                <wp:lineTo x="2283" y="18367"/>
                <wp:lineTo x="3425" y="18735"/>
                <wp:lineTo x="13700" y="19469"/>
                <wp:lineTo x="15298" y="19469"/>
                <wp:lineTo x="15526" y="18735"/>
                <wp:lineTo x="18495" y="13959"/>
                <wp:lineTo x="20321" y="6980"/>
                <wp:lineTo x="17810" y="2939"/>
                <wp:lineTo x="16211" y="1469"/>
                <wp:lineTo x="14613" y="1469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sk Logo[1]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284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2407">
        <w:rPr>
          <w:noProof/>
        </w:rPr>
        <w:drawing>
          <wp:anchor distT="0" distB="0" distL="114300" distR="114300" simplePos="0" relativeHeight="251672580" behindDoc="0" locked="0" layoutInCell="1" allowOverlap="1" wp14:anchorId="293D01DF" wp14:editId="64B079CB">
            <wp:simplePos x="0" y="0"/>
            <wp:positionH relativeFrom="page">
              <wp:posOffset>913130</wp:posOffset>
            </wp:positionH>
            <wp:positionV relativeFrom="page">
              <wp:posOffset>274320</wp:posOffset>
            </wp:positionV>
            <wp:extent cx="5805170" cy="6016625"/>
            <wp:effectExtent l="0" t="0" r="11430" b="3175"/>
            <wp:wrapThrough wrapText="bothSides">
              <wp:wrapPolygon edited="0">
                <wp:start x="0" y="0"/>
                <wp:lineTo x="0" y="21520"/>
                <wp:lineTo x="21548" y="21520"/>
                <wp:lineTo x="21548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347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601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06C7">
        <w:rPr>
          <w:noProof/>
        </w:rPr>
        <mc:AlternateContent>
          <mc:Choice Requires="wpg">
            <w:drawing>
              <wp:anchor distT="0" distB="0" distL="114300" distR="114300" simplePos="1" relativeHeight="251675652" behindDoc="0" locked="0" layoutInCell="1" allowOverlap="1" wp14:anchorId="69F587E6" wp14:editId="4F11300B">
                <wp:simplePos x="274320" y="6348730"/>
                <wp:positionH relativeFrom="page">
                  <wp:posOffset>274320</wp:posOffset>
                </wp:positionH>
                <wp:positionV relativeFrom="page">
                  <wp:posOffset>6348730</wp:posOffset>
                </wp:positionV>
                <wp:extent cx="7223760" cy="2249170"/>
                <wp:effectExtent l="0" t="0" r="0" b="11430"/>
                <wp:wrapThrough wrapText="bothSides">
                  <wp:wrapPolygon edited="0">
                    <wp:start x="76" y="0"/>
                    <wp:lineTo x="76" y="21466"/>
                    <wp:lineTo x="21418" y="21466"/>
                    <wp:lineTo x="21418" y="0"/>
                    <wp:lineTo x="76" y="0"/>
                  </wp:wrapPolygon>
                </wp:wrapThrough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3760" cy="2249170"/>
                          <a:chOff x="0" y="0"/>
                          <a:chExt cx="7223760" cy="224917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1" name="Text Box 1"/>
                        <wps:cNvSpPr txBox="1"/>
                        <wps:spPr>
                          <a:xfrm>
                            <a:off x="0" y="0"/>
                            <a:ext cx="7223760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91440" y="45720"/>
                            <a:ext cx="7040880" cy="21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5">
                          <w:txbxContent>
                            <w:p w14:paraId="5969FB71" w14:textId="77777777" w:rsidR="009A4CC0" w:rsidRPr="009A4CC0" w:rsidRDefault="009A4CC0" w:rsidP="009A4CC0">
                              <w:pPr>
                                <w:widowControl w:val="0"/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ind w:left="360"/>
                                <w:jc w:val="both"/>
                                <w:rPr>
                                  <w:rFonts w:ascii="Calibri" w:hAnsi="Calibri" w:cs="Calibri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b/>
                                  <w:sz w:val="28"/>
                                  <w:szCs w:val="28"/>
                                </w:rPr>
                                <w:t>WHERE YOUR MONEY GOES?</w:t>
                              </w:r>
                            </w:p>
                            <w:p w14:paraId="7DE8F7B7" w14:textId="51DFF1D2" w:rsidR="009A4CC0" w:rsidRPr="009A4CC0" w:rsidRDefault="009A4CC0" w:rsidP="009A4CC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$50 will purchase four school desks</w:t>
                              </w:r>
                            </w:p>
                            <w:p w14:paraId="6D742043" w14:textId="77777777" w:rsidR="009A4CC0" w:rsidRPr="009A4CC0" w:rsidRDefault="009A4CC0" w:rsidP="009A4CC0">
                              <w:pPr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$100 will purchase a pair of boots for a rhino security guard</w:t>
                              </w:r>
                            </w:p>
                            <w:p w14:paraId="1B06A30D" w14:textId="77777777" w:rsidR="009A4CC0" w:rsidRPr="009A4CC0" w:rsidRDefault="009A4CC0" w:rsidP="009A4CC0">
                              <w:pPr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$500 will stage three wildlife and ecology awareness plays for primary school children</w:t>
                              </w:r>
                            </w:p>
                            <w:p w14:paraId="68A9F52C" w14:textId="77777777" w:rsidR="009A4CC0" w:rsidRPr="009A4CC0" w:rsidRDefault="009A4CC0" w:rsidP="009A4CC0">
                              <w:pPr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$500 will sponsor three classes to take part in an environmental education program</w:t>
                              </w:r>
                            </w:p>
                            <w:p w14:paraId="5B2F95D0" w14:textId="77777777" w:rsidR="009A4CC0" w:rsidRPr="009A4CC0" w:rsidRDefault="009A4CC0" w:rsidP="009A4CC0">
                              <w:pPr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$1,500 will cover the monthly costs of hand rearing an orphaned baby rhino</w:t>
                              </w:r>
                            </w:p>
                            <w:p w14:paraId="4B933DEE" w14:textId="75473228" w:rsidR="009A4CC0" w:rsidRPr="009A4CC0" w:rsidRDefault="009A4CC0" w:rsidP="009A4CC0">
                              <w:pPr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20"/>
                                  <w:tab w:val="left" w:pos="720"/>
                                </w:tabs>
                                <w:autoSpaceDE w:val="0"/>
                                <w:autoSpaceDN w:val="0"/>
                                <w:adjustRightInd w:val="0"/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$2,000 will equip two rangers with radios and portable solar panels on anti</w:t>
                              </w:r>
                              <w:r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-</w:t>
                              </w: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poaching patrols</w:t>
                              </w:r>
                            </w:p>
                            <w:p w14:paraId="6ABBA67B" w14:textId="77777777" w:rsidR="009A4CC0" w:rsidRPr="009A4CC0" w:rsidRDefault="009A4CC0" w:rsidP="009A4CC0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</w:pPr>
                              <w:r w:rsidRPr="009A4CC0">
                                <w:rPr>
                                  <w:rFonts w:ascii="Calibri" w:hAnsi="Calibri" w:cs="Calibri"/>
                                  <w:sz w:val="28"/>
                                  <w:szCs w:val="28"/>
                                </w:rPr>
                                <w:t>$5,000 will cover the annual operating costs of a 2 man rhino surveillance team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 Box 8"/>
                        <wps:cNvSpPr txBox="1"/>
                        <wps:spPr>
                          <a:xfrm>
                            <a:off x="91440" y="262890"/>
                            <a:ext cx="7040880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91440" y="488950"/>
                            <a:ext cx="704088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91440" y="715645"/>
                            <a:ext cx="704088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91440" y="942340"/>
                            <a:ext cx="704088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91440" y="1169035"/>
                            <a:ext cx="7040880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91440" y="1395095"/>
                            <a:ext cx="7040880" cy="445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91440" y="1838960"/>
                            <a:ext cx="367474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 Box 19"/>
                        <wps:cNvSpPr txBox="1"/>
                        <wps:spPr>
                          <a:xfrm>
                            <a:off x="4285615" y="1848485"/>
                            <a:ext cx="2846705" cy="21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5" seq="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" o:spid="_x0000_s1030" style="position:absolute;margin-left:21.6pt;margin-top:499.9pt;width:568.8pt;height:177.1pt;z-index:251675652;mso-position-horizontal-relative:page;mso-position-vertical-relative:page" coordsize="7223760,22491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DJCqkEAADMJgAADgAAAGRycy9lMm9Eb2MueG1s7Jpbb6M4FIDfV9r/YPGegg3hEjUd0bSpVqpm&#10;KrWreXYIJGgBM8Zp0l3tf99jG0imdKYXOrubXRSJGBt8Oed859jGpx92eYbuY16lrJga+MQyUFxE&#10;bJkWq6nx69185BuoErRY0owV8dR4iCvjw9nPP51uy0lM2Jply5gjqKSoJttyaqyFKCemWUXrOKfV&#10;CSvjAgoTxnMq4JavzCWnW6g9z0xiWa65ZXxZchbFVQW5F7rQOFP1J0kciU9JUsUCZVMD+ibUlavr&#10;Ql7Ns1M6WXFartOo7gZ9Qy9ymhbQaFvVBRUUbXjaqSpPI84qloiTiOUmS5I0itUYYDTYejSaK842&#10;pRrLarJdla2YQLSP5PTmaqOP9zccpcupQUA8Bc1BR6pZBPcgnG25msAzV7y8LW94nbHSd3K8u4Tn&#10;8h9GgnZKrA+tWOOdQBFkeoTYngvVR1BGiBNgrxZ8tAbtdN6L1pfPvGnuG4ZGrishuyCbUyL/w5rN&#10;zi9tl4zmxHJHziIgo8APwhF2/cByCbk4dy//BLnmFDuTLSi/BNO5g/fP2W6e0VUtaFn8MknnNPrK&#10;LjE2lUWgewp2h6UgocvQQPOvumxK4bay3JZAQLVXcvWypqX9P2U7t2taxsp2KqnAWsm40bEcLYLh&#10;ItU52TY8JFWMxA6y607L/Aoy+2r6QF8lr8RVzHIkE1ODA6HQSzqh9yATLafmEZldsHmaZZBPJ1nx&#10;VQbUqXNihbl+Wwm5Yw+zsUdCbxyM3HCMRw62/FEYWmR0MQ+t0HLms8A5/3fYQyNuKfgFWz6APjjT&#10;Tqsqo3kKMrumlbihHLwUEAWeV3yCS5Kx7dRgdcpAa8Z/fypfPg92BaUGkoY/NaovG8pjA2W/FGBx&#10;AXYc6SbVjQNigxt+WLI4LCk2+YwpA0fQO5WUz4usSSac5Z/BQEPZKhTRIoK2p4ZokjOhfTE4+CgO&#10;Q/UQOMaSiuvitoykGUqlS4u4232mvKzNRoD5fmSNjXesRz+rzSXcCJakyrT2UgUO5Q3wJl3c3wCe&#10;1wHP0+711eDVKgJXqvWj2JA0K1drOZbvg6SVq8W+1KaGqnHUDVz/S/60KJ7ww4fcid1ipyKi02jo&#10;nyARdKgplEQp6CCh6YPEQN4T06XGHUig9yEPJqB6WtOGPL/R6ytD3p484hKYSchq9LSjix7xbHtA&#10;T05M6qnQi9DL0uK3eHm3BxBV8ZeDucgA4hGHwKADYtAbRMf3g/EzIAbuWLYzzEH1mqQPiKRR2ADi&#10;EYOI7Q6JkAV2UQfO1ywD9zHRw2PXUaR9OyYOKKptq/eIia3CBhSPGcVxF0XFUC8UA4fYeuE3oPho&#10;q/VbO3V9ouKwTvwv7NBgt4ui2zsqYuwGlv1MWByWiu8WFlvnOYTFYw6L3e1S3H+/FNuwVgy+x6Lj&#10;jLGGdVgt9l8ttt5zYPGYWexuoOL+O6jYt/0AvgnDvGs/R7Vdz/FgDVl/KB62UPUph/dYLrbec2Dx&#10;mFns7qHit26iOsQfuxhggy+J8KEQfo8iI/Ed17MaGrHnQ1ovk4ZviXDap8+KsfWfA40/hkZ1tAaO&#10;TKlt//p4lzyTdXivzgDsD6Gd/QUAAP//AwBQSwMEFAAGAAgAAAAhAP4P2rniAAAADAEAAA8AAABk&#10;cnMvZG93bnJldi54bWxMj8FOwzAQRO9I/IO1SFwQtdsUaEKcqkJwQKoqKHyAm2yTQLwOsdOav+/2&#10;BLcZ7dPsTL6MthMHHHzrSMN0okAgla5qqdbw+fFyuwDhg6HKdI5Qwy96WBaXF7nJKnekdzxsQy04&#10;hHxmNDQh9JmUvmzQGj9xPRLf9m6wJrAdalkN5sjhtpMzpe6lNS3xh8b0+NRg+b0drYa4X/n1+Lzx&#10;X5u39U98eKU23iRaX1/F1SOIgDH8wXCuz9Wh4E47N1LlRadhnsyY1JCmKU84A9OFYrVjldzNFcgi&#10;l/9HFCcAAAD//wMAUEsBAi0AFAAGAAgAAAAhAOSZw8D7AAAA4QEAABMAAAAAAAAAAAAAAAAAAAAA&#10;AFtDb250ZW50X1R5cGVzXS54bWxQSwECLQAUAAYACAAAACEAI7Jq4dcAAACUAQAACwAAAAAAAAAA&#10;AAAAAAAsAQAAX3JlbHMvLnJlbHNQSwECLQAUAAYACAAAACEAMADJCqkEAADMJgAADgAAAAAAAAAA&#10;AAAAAAAsAgAAZHJzL2Uyb0RvYy54bWxQSwECLQAUAAYACAAAACEA/g/aueIAAAAMAQAADwAAAAAA&#10;AAAAAAAAAAABBwAAZHJzL2Rvd25yZXYueG1sUEsFBgAAAAAEAAQA8wAAABAIAAAAAA==&#10;" mv:complextextbox="1">
                <v:shape id="Text Box 1" o:spid="_x0000_s1031" type="#_x0000_t202" style="position:absolute;width:7223760;height:224917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a01+ZwQAA&#10;ANoAAAAPAAAAZHJzL2Rvd25yZXYueG1sRE9La8JAEL4X/A/LCN7qRg82pNkELbV4UGq1hx6H7OSB&#10;2dmQ3Zr477uC0NPw8T0nzUfTiiv1rrGsYDGPQBAXVjdcKfg+b59jEM4ja2wtk4IbOcizyVOKibYD&#10;f9H15CsRQtglqKD2vkukdEVNBt3cdsSBK21v0AfYV1L3OIRw08plFK2kwYZDQ40dvdVUXE6/RgHt&#10;R3M+xC/v/nNTfkQ/8XHY60qp2XRcv4LwNPp/8cO902E+3F+5X5n9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GtNfmcEAAADaAAAADwAAAAAAAAAAAAAAAACXAgAAZHJzL2Rvd25y&#10;ZXYueG1sUEsFBgAAAAAEAAQA9QAAAIUDAAAAAA==&#10;" mv:complextextbox="1" filled="f" stroked="f"/>
                <v:shape id="Text Box 7" o:spid="_x0000_s1032" type="#_x0000_t202" style="position:absolute;left:91440;top:45720;width:7040880;height:2184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I+TTDwwAA&#10;ANoAAAAPAAAAZHJzL2Rvd25yZXYueG1sRI9Ba8JAFITvBf/D8oTe6kYPto2uIqIgFMQYDx6f2Wey&#10;mH0bs6vGf98VCj0OM/MNM513thZ3ar1xrGA4SEAQF04bLhUc8vXHFwgfkDXWjknBkzzMZ723Kaba&#10;PTij+z6UIkLYp6igCqFJpfRFRRb9wDXE0Tu71mKIsi2lbvER4baWoyQZS4uG40KFDS0rKi77m1Ww&#10;OHK2MtftaZedM5Pn3wn/jC9Kvfe7xQREoC78h//aG63gE15X4g2Qs1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I+TTDwwAAANoAAAAPAAAAAAAAAAAAAAAAAJcCAABkcnMvZG93&#10;bnJldi54bWxQSwUGAAAAAAQABAD1AAAAhwMAAAAA&#10;" filled="f" stroked="f">
                  <v:textbox style="mso-next-textbox:#_x0000_s1033" inset="0,0,0,0">
                    <w:txbxContent>
                      <w:p w14:paraId="5969FB71" w14:textId="77777777" w:rsidR="009A4CC0" w:rsidRPr="009A4CC0" w:rsidRDefault="009A4CC0" w:rsidP="009A4CC0">
                        <w:pPr>
                          <w:widowControl w:val="0"/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ind w:left="360"/>
                          <w:jc w:val="both"/>
                          <w:rPr>
                            <w:rFonts w:ascii="Calibri" w:hAnsi="Calibri" w:cs="Calibri"/>
                            <w:b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b/>
                            <w:sz w:val="28"/>
                            <w:szCs w:val="28"/>
                          </w:rPr>
                          <w:t>WHERE YOUR MONEY GOES?</w:t>
                        </w:r>
                      </w:p>
                      <w:p w14:paraId="7DE8F7B7" w14:textId="51DFF1D2" w:rsidR="009A4CC0" w:rsidRPr="009A4CC0" w:rsidRDefault="009A4CC0" w:rsidP="009A4CC0">
                        <w:pPr>
                          <w:pStyle w:val="ListParagraph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$50 will purchase four school desks</w:t>
                        </w:r>
                      </w:p>
                      <w:p w14:paraId="6D742043" w14:textId="77777777" w:rsidR="009A4CC0" w:rsidRPr="009A4CC0" w:rsidRDefault="009A4CC0" w:rsidP="009A4CC0">
                        <w:pPr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$100 will purchase a pair of boots for a rhino security guard</w:t>
                        </w:r>
                      </w:p>
                      <w:p w14:paraId="1B06A30D" w14:textId="77777777" w:rsidR="009A4CC0" w:rsidRPr="009A4CC0" w:rsidRDefault="009A4CC0" w:rsidP="009A4CC0">
                        <w:pPr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$500 will stage three wildlife and ecology awareness plays for primary school children</w:t>
                        </w:r>
                      </w:p>
                      <w:p w14:paraId="68A9F52C" w14:textId="77777777" w:rsidR="009A4CC0" w:rsidRPr="009A4CC0" w:rsidRDefault="009A4CC0" w:rsidP="009A4CC0">
                        <w:pPr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$500 will sponsor three classes to take part in an environmental education program</w:t>
                        </w:r>
                      </w:p>
                      <w:p w14:paraId="5B2F95D0" w14:textId="77777777" w:rsidR="009A4CC0" w:rsidRPr="009A4CC0" w:rsidRDefault="009A4CC0" w:rsidP="009A4CC0">
                        <w:pPr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$1,500 will cover the monthly costs of hand rearing an orphaned baby rhino</w:t>
                        </w:r>
                      </w:p>
                      <w:p w14:paraId="4B933DEE" w14:textId="75473228" w:rsidR="009A4CC0" w:rsidRPr="009A4CC0" w:rsidRDefault="009A4CC0" w:rsidP="009A4CC0">
                        <w:pPr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20"/>
                            <w:tab w:val="left" w:pos="720"/>
                          </w:tabs>
                          <w:autoSpaceDE w:val="0"/>
                          <w:autoSpaceDN w:val="0"/>
                          <w:adjustRightInd w:val="0"/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$2,000 will equip two rangers with radios and portable solar panels on anti</w:t>
                        </w:r>
                        <w:r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-</w:t>
                        </w: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poaching patrols</w:t>
                        </w:r>
                      </w:p>
                      <w:p w14:paraId="6ABBA67B" w14:textId="77777777" w:rsidR="009A4CC0" w:rsidRPr="009A4CC0" w:rsidRDefault="009A4CC0" w:rsidP="009A4CC0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jc w:val="both"/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</w:pPr>
                        <w:r w:rsidRPr="009A4CC0">
                          <w:rPr>
                            <w:rFonts w:ascii="Calibri" w:hAnsi="Calibri" w:cs="Calibri"/>
                            <w:sz w:val="28"/>
                            <w:szCs w:val="28"/>
                          </w:rPr>
                          <w:t>$5,000 will cover the annual operating costs of a 2 man rhino surveillance team</w:t>
                        </w:r>
                      </w:p>
                    </w:txbxContent>
                  </v:textbox>
                </v:shape>
                <v:shape id="_x0000_s1033" type="#_x0000_t202" style="position:absolute;left:91440;top:262890;width:7040880;height:2273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5ZqCxvwAA&#10;ANoAAAAPAAAAZHJzL2Rvd25yZXYueG1sRE9Ni8IwEL0L/ocwgjeb7h5Eu0aRxQVBWKz14HG2Gdtg&#10;M6lN1O6/NwfB4+N9L1a9bcSdOm8cK/hIUhDEpdOGKwXH4mcyA+EDssbGMSn4Jw+r5XCwwEy7B+d0&#10;P4RKxBD2GSqoQ2gzKX1Zk0WfuJY4cmfXWQwRdpXUHT5iuG3kZ5pOpUXDsaHGlr5rKi+Hm1WwPnG+&#10;Mdffv31+zk1RzFPeTS9KjUf9+gtEoD68xS/3ViuIW+OVeAPk8gk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LlmoLG/AAAA2gAAAA8AAAAAAAAAAAAAAAAAlwIAAGRycy9kb3ducmV2&#10;LnhtbFBLBQYAAAAABAAEAPUAAACDAwAAAAA=&#10;" filled="f" stroked="f">
                  <v:textbox style="mso-next-textbox:#Text Box 9" inset="0,0,0,0">
                    <w:txbxContent/>
                  </v:textbox>
                </v:shape>
                <v:shape id="Text Box 9" o:spid="_x0000_s1034" type="#_x0000_t202" style="position:absolute;left:91440;top:488950;width:7040880;height:2279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KgUqwgAA&#10;ANoAAAAPAAAAZHJzL2Rvd25yZXYueG1sRI9Bi8IwFITvwv6H8Ba8aaoH0a5RRFYQBLHWg8e3zbMN&#10;Ni/dJmr990ZY2OMwM98w82Vna3Gn1hvHCkbDBARx4bThUsEp3wymIHxA1lg7JgVP8rBcfPTmmGr3&#10;4Izux1CKCGGfooIqhCaV0hcVWfRD1xBH7+JaiyHKtpS6xUeE21qOk2QiLRqOCxU2tK6ouB5vVsHq&#10;zNm3+d3/HLJLZvJ8lvBuclWq/9mtvkAE6sJ/+K+91Qpm8L4Sb4BcvA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YqBSrCAAAA2gAAAA8AAAAAAAAAAAAAAAAAlwIAAGRycy9kb3du&#10;cmV2LnhtbFBLBQYAAAAABAAEAPUAAACGAwAAAAA=&#10;" filled="f" stroked="f">
                  <v:textbox style="mso-next-textbox:#Text Box 13" inset="0,0,0,0">
                    <w:txbxContent/>
                  </v:textbox>
                </v:shape>
                <v:shape id="Text Box 13" o:spid="_x0000_s1035" type="#_x0000_t202" style="position:absolute;left:91440;top:715645;width:7040880;height:2279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6zzAwQAA&#10;ANsAAAAPAAAAZHJzL2Rvd25yZXYueG1sRE9Ni8IwEL0v+B/CCN7W1BVk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es8wMEAAADbAAAADwAAAAAAAAAAAAAAAACXAgAAZHJzL2Rvd25y&#10;ZXYueG1sUEsFBgAAAAAEAAQA9QAAAIUDAAAAAA==&#10;" filled="f" stroked="f">
                  <v:textbox style="mso-next-textbox:#Text Box 15" inset="0,0,0,0">
                    <w:txbxContent/>
                  </v:textbox>
                </v:shape>
                <v:shape id="Text Box 15" o:spid="_x0000_s1036" type="#_x0000_t202" style="position:absolute;left:91440;top:942340;width:7040880;height:2279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FTgEvwQAA&#10;ANsAAAAPAAAAZHJzL2Rvd25yZXYueG1sRE9Ni8IwEL0v+B/CCN7W1AVl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U4BL8EAAADbAAAADwAAAAAAAAAAAAAAAACXAgAAZHJzL2Rvd25y&#10;ZXYueG1sUEsFBgAAAAAEAAQA9QAAAIUDAAAAAA==&#10;" filled="f" stroked="f">
                  <v:textbox style="mso-next-textbox:#_x0000_s1037" inset="0,0,0,0">
                    <w:txbxContent/>
                  </v:textbox>
                </v:shape>
                <v:shape id="_x0000_s1037" type="#_x0000_t202" style="position:absolute;left:91440;top:1169035;width:7040880;height:2273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1nJ9YwQAA&#10;ANsAAAAPAAAAZHJzL2Rvd25yZXYueG1sRE9Ni8IwEL0v+B/CLHhb0/VQ3GoUWVwQBLHWg8fZZmyD&#10;zaTbRK3/3gjC3ubxPme26G0jrtR541jB5ygBQVw6bbhScCh+PiYgfEDW2DgmBXfysJgP3maYaXfj&#10;nK77UIkYwj5DBXUIbSalL2uy6EeuJY7cyXUWQ4RdJXWHtxhuGzlOklRaNBwbamzpu6byvL9YBcsj&#10;5yvzt/3d5afcFMVXwpv0rNTwvV9OQQTqw7/45V7rOD+F5y/xADl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9ZyfWMEAAADbAAAADwAAAAAAAAAAAAAAAACXAgAAZHJzL2Rvd25y&#10;ZXYueG1sUEsFBgAAAAAEAAQA9QAAAIUDAAAAAA==&#10;" filled="f" stroked="f">
                  <v:textbox style="mso-next-textbox:#_x0000_s1038" inset="0,0,0,0">
                    <w:txbxContent/>
                  </v:textbox>
                </v:shape>
                <v:shape id="_x0000_s1038" type="#_x0000_t202" style="position:absolute;left:91440;top:1395095;width:7040880;height:4451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0DrDwQAA&#10;ANsAAAAPAAAAZHJzL2Rvd25yZXYueG1sRE9Ni8IwEL0v+B/CCHtbUz24u9UoIgrCgljrwePYjG2w&#10;mdQmav33G2Fhb/N4nzOdd7YWd2q9caxgOEhAEBdOGy4VHPL1xxcIH5A11o5JwZM8zGe9tymm2j04&#10;o/s+lCKGsE9RQRVCk0rpi4os+oFriCN3dq3FEGFbSt3iI4bbWo6SZCwtGo4NFTa0rKi47G9WweLI&#10;2cpct6ddds5Mnn8n/DO+KPXe7xYTEIG68C/+c290nP8Jr1/iAXL2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mtA6w8EAAADbAAAADwAAAAAAAAAAAAAAAACXAgAAZHJzL2Rvd25y&#10;ZXYueG1sUEsFBgAAAAAEAAQA9QAAAIUDAAAAAA==&#10;" filled="f" stroked="f">
                  <v:textbox style="mso-next-textbox:#Text Box 18" inset="0,0,0,0">
                    <w:txbxContent/>
                  </v:textbox>
                </v:shape>
                <v:shape id="Text Box 18" o:spid="_x0000_s1039" type="#_x0000_t202" style="position:absolute;left:91440;top:1838960;width:3674745;height:2273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T66xxAAA&#10;ANsAAAAPAAAAZHJzL2Rvd25yZXYueG1sRI9Ba8JAEIXvBf/DMoK3umkPoqmrSLEgCKUxPfQ4zY7J&#10;YnY2ZldN/33nIHib4b1575vlevCtulIfXWADL9MMFHEVrOPawHf58TwHFROyxTYwGfijCOvV6GmJ&#10;uQ03Luh6SLWSEI45GmhS6nKtY9WQxzgNHbFox9B7TLL2tbY93iTct/o1y2bao2NpaLCj94aq0+Hi&#10;DWx+uNi68+fvV3EsXFkuMt7PTsZMxsPmDVSiIT3M9+udFXyBlV9kAL36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60+uscQAAADbAAAADwAAAAAAAAAAAAAAAACXAgAAZHJzL2Rv&#10;d25yZXYueG1sUEsFBgAAAAAEAAQA9QAAAIgDAAAAAA==&#10;" filled="f" stroked="f">
                  <v:textbox style="mso-next-textbox:#Text Box 19" inset="0,0,0,0">
                    <w:txbxContent/>
                  </v:textbox>
                </v:shape>
                <v:shape id="Text Box 19" o:spid="_x0000_s1040" type="#_x0000_t202" style="position:absolute;left:4285615;top:1848485;width:2846705;height:2178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AwsqwQAA&#10;ANsAAAAPAAAAZHJzL2Rvd25yZXYueG1sRE9Ni8IwEL0L+x/CLHjTVA+iXaOIrCAIYq0Hj7PN2Aab&#10;SbeJWv+9ERb2No/3OfNlZ2txp9YbxwpGwwQEceG04VLBKd8MpiB8QNZYOyYFT/KwXHz05phq9+CM&#10;7sdQihjCPkUFVQhNKqUvKrLoh64hjtzFtRZDhG0pdYuPGG5rOU6SibRoODZU2NC6ouJ6vFkFqzNn&#10;3+Z3/3PILpnJ81nCu8lVqf5nt/oCEagL/+I/91bH+TN4/xIPkIsX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AMLKsEAAADbAAAADwAAAAAAAAAAAAAAAACXAgAAZHJzL2Rvd25y&#10;ZXYueG1sUEsFBgAAAAAEAAQA9QAAAIUDAAAAAA==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</w:p>
    <w:sectPr w:rsidR="00DB39F4" w:rsidSect="00DB39F4">
      <w:pgSz w:w="12240" w:h="15840"/>
      <w:pgMar w:top="432" w:right="432" w:bottom="432" w:left="432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B6FF3E" w14:textId="77777777" w:rsidR="007F06C7" w:rsidRDefault="007F06C7">
      <w:r>
        <w:separator/>
      </w:r>
    </w:p>
  </w:endnote>
  <w:endnote w:type="continuationSeparator" w:id="0">
    <w:p w14:paraId="780C774D" w14:textId="77777777" w:rsidR="007F06C7" w:rsidRDefault="007F06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ews Gothic MT">
    <w:panose1 w:val="020B0504020203020204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8EA21E" w14:textId="77777777" w:rsidR="007F06C7" w:rsidRDefault="007F06C7">
      <w:r>
        <w:separator/>
      </w:r>
    </w:p>
  </w:footnote>
  <w:footnote w:type="continuationSeparator" w:id="0">
    <w:p w14:paraId="5F1D79D7" w14:textId="77777777" w:rsidR="007F06C7" w:rsidRDefault="007F06C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36363CBC"/>
    <w:lvl w:ilvl="0">
      <w:start w:val="1"/>
      <w:numFmt w:val="bullet"/>
      <w:pStyle w:val="Footer-Lef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EDD149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">
    <w:nsid w:val="56E14548"/>
    <w:multiLevelType w:val="hybridMultilevel"/>
    <w:tmpl w:val="2B4667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revisionView w:markup="0"/>
  <w:defaultTabStop w:val="720"/>
  <w:displayHorizontalDrawingGridEvery w:val="0"/>
  <w:displayVerticalDrawingGridEvery w:val="0"/>
  <w:doNotUseMarginsForDrawingGridOrigin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ShowDynamicGuides" w:val="1"/>
    <w:docVar w:name="ShowMarginGuides" w:val="1"/>
    <w:docVar w:name="ShowOutlines" w:val="0"/>
    <w:docVar w:name="ShowStaticGuides" w:val="0"/>
  </w:docVars>
  <w:rsids>
    <w:rsidRoot w:val="002F4B67"/>
    <w:rsid w:val="001B3F6E"/>
    <w:rsid w:val="00234C14"/>
    <w:rsid w:val="002E1BCD"/>
    <w:rsid w:val="002F4B67"/>
    <w:rsid w:val="002F4EA1"/>
    <w:rsid w:val="00403549"/>
    <w:rsid w:val="005678E7"/>
    <w:rsid w:val="007F06C7"/>
    <w:rsid w:val="00882A6C"/>
    <w:rsid w:val="009A4CC0"/>
    <w:rsid w:val="00A42407"/>
    <w:rsid w:val="00AE3A85"/>
    <w:rsid w:val="00DA4094"/>
    <w:rsid w:val="00DA770F"/>
    <w:rsid w:val="00DB39F4"/>
    <w:rsid w:val="00E732E5"/>
    <w:rsid w:val="00FC06CA"/>
    <w:rsid w:val="00FD1F7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39709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Date" w:uiPriority="99"/>
  </w:latentStyles>
  <w:style w:type="paragraph" w:default="1" w:styleId="Normal">
    <w:name w:val="Normal"/>
    <w:qFormat/>
    <w:rsid w:val="005678E7"/>
  </w:style>
  <w:style w:type="paragraph" w:styleId="Heading1">
    <w:name w:val="heading 1"/>
    <w:basedOn w:val="Normal"/>
    <w:link w:val="Heading1Char"/>
    <w:qFormat/>
    <w:rsid w:val="00882A2D"/>
    <w:pPr>
      <w:jc w:val="center"/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40"/>
      <w:szCs w:val="32"/>
    </w:rPr>
  </w:style>
  <w:style w:type="paragraph" w:styleId="Heading2">
    <w:name w:val="heading 2"/>
    <w:basedOn w:val="Normal"/>
    <w:link w:val="Heading2Char"/>
    <w:semiHidden/>
    <w:unhideWhenUsed/>
    <w:qFormat/>
    <w:rsid w:val="00882A2D"/>
    <w:pPr>
      <w:spacing w:before="120" w:line="264" w:lineRule="auto"/>
      <w:jc w:val="center"/>
      <w:outlineLvl w:val="1"/>
    </w:pPr>
    <w:rPr>
      <w:rFonts w:asciiTheme="majorHAnsi" w:eastAsiaTheme="majorEastAsia" w:hAnsiTheme="majorHAnsi" w:cstheme="majorBidi"/>
      <w:bCs/>
      <w:color w:val="FFFFFF" w:themeColor="background1"/>
      <w:szCs w:val="26"/>
    </w:rPr>
  </w:style>
  <w:style w:type="paragraph" w:styleId="Heading4">
    <w:name w:val="heading 4"/>
    <w:basedOn w:val="Normal"/>
    <w:link w:val="Heading4Char"/>
    <w:semiHidden/>
    <w:unhideWhenUsed/>
    <w:qFormat/>
    <w:rsid w:val="0079064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2D2F2D" w:themeColor="accent1"/>
    </w:rPr>
  </w:style>
  <w:style w:type="paragraph" w:styleId="Heading5">
    <w:name w:val="heading 5"/>
    <w:basedOn w:val="Normal"/>
    <w:link w:val="Heading5Char"/>
    <w:semiHidden/>
    <w:unhideWhenUsed/>
    <w:qFormat/>
    <w:rsid w:val="0079064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61716" w:themeColor="accent1" w:themeShade="80"/>
    </w:rPr>
  </w:style>
  <w:style w:type="paragraph" w:styleId="Heading6">
    <w:name w:val="heading 6"/>
    <w:basedOn w:val="Normal"/>
    <w:link w:val="Heading6Char"/>
    <w:semiHidden/>
    <w:unhideWhenUsed/>
    <w:qFormat/>
    <w:rsid w:val="0079064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61716" w:themeColor="accent1" w:themeShade="80"/>
    </w:rPr>
  </w:style>
  <w:style w:type="paragraph" w:styleId="Heading7">
    <w:name w:val="heading 7"/>
    <w:basedOn w:val="Normal"/>
    <w:link w:val="Heading7Char"/>
    <w:semiHidden/>
    <w:unhideWhenUsed/>
    <w:qFormat/>
    <w:rsid w:val="0079064E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link w:val="Heading8Char"/>
    <w:semiHidden/>
    <w:unhideWhenUsed/>
    <w:qFormat/>
    <w:rsid w:val="0079064E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paragraph" w:styleId="Heading9">
    <w:name w:val="heading 9"/>
    <w:basedOn w:val="Normal"/>
    <w:link w:val="Heading9Char"/>
    <w:semiHidden/>
    <w:unhideWhenUsed/>
    <w:qFormat/>
    <w:rsid w:val="0079064E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82A2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882A2D"/>
  </w:style>
  <w:style w:type="paragraph" w:styleId="Footer">
    <w:name w:val="footer"/>
    <w:basedOn w:val="Normal"/>
    <w:link w:val="FooterChar"/>
    <w:unhideWhenUsed/>
    <w:rsid w:val="00882A2D"/>
    <w:pPr>
      <w:tabs>
        <w:tab w:val="right" w:pos="10800"/>
      </w:tabs>
      <w:jc w:val="center"/>
    </w:pPr>
    <w:rPr>
      <w:color w:val="FFFFFF" w:themeColor="background1"/>
      <w:sz w:val="48"/>
    </w:rPr>
  </w:style>
  <w:style w:type="character" w:customStyle="1" w:styleId="FooterChar">
    <w:name w:val="Footer Char"/>
    <w:basedOn w:val="DefaultParagraphFont"/>
    <w:link w:val="Footer"/>
    <w:rsid w:val="00882A2D"/>
    <w:rPr>
      <w:color w:val="FFFFFF" w:themeColor="background1"/>
      <w:sz w:val="48"/>
    </w:rPr>
  </w:style>
  <w:style w:type="paragraph" w:styleId="Title">
    <w:name w:val="Title"/>
    <w:basedOn w:val="Normal"/>
    <w:link w:val="TitleChar"/>
    <w:qFormat/>
    <w:rsid w:val="00D10CB6"/>
    <w:pPr>
      <w:spacing w:before="360" w:after="360"/>
      <w:jc w:val="center"/>
    </w:pPr>
    <w:rPr>
      <w:rFonts w:asciiTheme="majorHAnsi" w:eastAsiaTheme="majorEastAsia" w:hAnsiTheme="majorHAnsi" w:cstheme="majorBidi"/>
      <w:color w:val="FFFFFF" w:themeColor="background1"/>
      <w:kern w:val="32"/>
      <w:sz w:val="112"/>
      <w:szCs w:val="52"/>
    </w:rPr>
  </w:style>
  <w:style w:type="character" w:customStyle="1" w:styleId="TitleChar">
    <w:name w:val="Title Char"/>
    <w:basedOn w:val="DefaultParagraphFont"/>
    <w:link w:val="Title"/>
    <w:rsid w:val="00D10CB6"/>
    <w:rPr>
      <w:rFonts w:asciiTheme="majorHAnsi" w:eastAsiaTheme="majorEastAsia" w:hAnsiTheme="majorHAnsi" w:cstheme="majorBidi"/>
      <w:color w:val="FFFFFF" w:themeColor="background1"/>
      <w:kern w:val="32"/>
      <w:sz w:val="112"/>
      <w:szCs w:val="52"/>
    </w:rPr>
  </w:style>
  <w:style w:type="character" w:customStyle="1" w:styleId="Heading1Char">
    <w:name w:val="Heading 1 Char"/>
    <w:basedOn w:val="DefaultParagraphFont"/>
    <w:link w:val="Heading1"/>
    <w:rsid w:val="00882A2D"/>
    <w:rPr>
      <w:rFonts w:asciiTheme="majorHAnsi" w:eastAsiaTheme="majorEastAsia" w:hAnsiTheme="majorHAnsi" w:cstheme="majorBidi"/>
      <w:b/>
      <w:bCs/>
      <w:color w:val="FFFFFF" w:themeColor="background1"/>
      <w:sz w:val="40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882A2D"/>
    <w:rPr>
      <w:rFonts w:asciiTheme="majorHAnsi" w:eastAsiaTheme="majorEastAsia" w:hAnsiTheme="majorHAnsi" w:cstheme="majorBidi"/>
      <w:bCs/>
      <w:color w:val="FFFFFF" w:themeColor="background1"/>
      <w:szCs w:val="26"/>
    </w:rPr>
  </w:style>
  <w:style w:type="paragraph" w:styleId="Date">
    <w:name w:val="Date"/>
    <w:basedOn w:val="Normal"/>
    <w:link w:val="DateChar"/>
    <w:semiHidden/>
    <w:unhideWhenUsed/>
    <w:rsid w:val="00882A2D"/>
    <w:pPr>
      <w:jc w:val="center"/>
    </w:pPr>
    <w:rPr>
      <w:color w:val="FFFFFF" w:themeColor="background1"/>
      <w:sz w:val="40"/>
    </w:rPr>
  </w:style>
  <w:style w:type="character" w:customStyle="1" w:styleId="DateChar">
    <w:name w:val="Date Char"/>
    <w:basedOn w:val="DefaultParagraphFont"/>
    <w:link w:val="Date"/>
    <w:semiHidden/>
    <w:rsid w:val="00882A2D"/>
    <w:rPr>
      <w:color w:val="FFFFFF" w:themeColor="background1"/>
      <w:sz w:val="40"/>
    </w:rPr>
  </w:style>
  <w:style w:type="character" w:customStyle="1" w:styleId="Heading4Char">
    <w:name w:val="Heading 4 Char"/>
    <w:basedOn w:val="DefaultParagraphFont"/>
    <w:link w:val="Heading4"/>
    <w:semiHidden/>
    <w:rsid w:val="00882A2D"/>
    <w:rPr>
      <w:rFonts w:asciiTheme="majorHAnsi" w:eastAsiaTheme="majorEastAsia" w:hAnsiTheme="majorHAnsi" w:cstheme="majorBidi"/>
      <w:b/>
      <w:bCs/>
      <w:i/>
      <w:iCs/>
      <w:color w:val="2D2F2D" w:themeColor="accent1"/>
    </w:rPr>
  </w:style>
  <w:style w:type="character" w:customStyle="1" w:styleId="Heading5Char">
    <w:name w:val="Heading 5 Char"/>
    <w:basedOn w:val="DefaultParagraphFont"/>
    <w:link w:val="Heading5"/>
    <w:semiHidden/>
    <w:rsid w:val="00882A2D"/>
    <w:rPr>
      <w:rFonts w:asciiTheme="majorHAnsi" w:eastAsiaTheme="majorEastAsia" w:hAnsiTheme="majorHAnsi" w:cstheme="majorBidi"/>
      <w:color w:val="161716" w:themeColor="accent1" w:themeShade="80"/>
    </w:rPr>
  </w:style>
  <w:style w:type="character" w:customStyle="1" w:styleId="Heading6Char">
    <w:name w:val="Heading 6 Char"/>
    <w:basedOn w:val="DefaultParagraphFont"/>
    <w:link w:val="Heading6"/>
    <w:semiHidden/>
    <w:rsid w:val="00882A2D"/>
    <w:rPr>
      <w:rFonts w:asciiTheme="majorHAnsi" w:eastAsiaTheme="majorEastAsia" w:hAnsiTheme="majorHAnsi" w:cstheme="majorBidi"/>
      <w:i/>
      <w:iCs/>
      <w:color w:val="161716" w:themeColor="accent1" w:themeShade="80"/>
    </w:rPr>
  </w:style>
  <w:style w:type="character" w:customStyle="1" w:styleId="Heading7Char">
    <w:name w:val="Heading 7 Char"/>
    <w:basedOn w:val="DefaultParagraphFont"/>
    <w:link w:val="Heading7"/>
    <w:semiHidden/>
    <w:rsid w:val="00882A2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semiHidden/>
    <w:rsid w:val="00882A2D"/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character" w:customStyle="1" w:styleId="Heading9Char">
    <w:name w:val="Heading 9 Char"/>
    <w:basedOn w:val="DefaultParagraphFont"/>
    <w:link w:val="Heading9"/>
    <w:semiHidden/>
    <w:rsid w:val="00882A2D"/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numbering" w:styleId="ArticleSection">
    <w:name w:val="Outline List 3"/>
    <w:basedOn w:val="NoList"/>
    <w:semiHidden/>
    <w:unhideWhenUsed/>
    <w:rsid w:val="00882A2D"/>
    <w:pPr>
      <w:numPr>
        <w:numId w:val="2"/>
      </w:numPr>
    </w:pPr>
  </w:style>
  <w:style w:type="paragraph" w:customStyle="1" w:styleId="ContactDetails">
    <w:name w:val="Contact Details"/>
    <w:basedOn w:val="Normal"/>
    <w:qFormat/>
    <w:rsid w:val="00882A2D"/>
    <w:pPr>
      <w:spacing w:before="120" w:line="264" w:lineRule="auto"/>
      <w:jc w:val="center"/>
    </w:pPr>
    <w:rPr>
      <w:color w:val="FFFFFF" w:themeColor="background1"/>
      <w:sz w:val="32"/>
    </w:rPr>
  </w:style>
  <w:style w:type="paragraph" w:customStyle="1" w:styleId="Footer-Left">
    <w:name w:val="Footer-Left"/>
    <w:basedOn w:val="Footer"/>
    <w:qFormat/>
    <w:rsid w:val="00CA720B"/>
    <w:pPr>
      <w:jc w:val="left"/>
    </w:pPr>
    <w:rPr>
      <w:sz w:val="52"/>
    </w:rPr>
  </w:style>
  <w:style w:type="paragraph" w:customStyle="1" w:styleId="Footer-Right">
    <w:name w:val="Footer - Right"/>
    <w:basedOn w:val="Footer"/>
    <w:qFormat/>
    <w:rsid w:val="00CA720B"/>
    <w:pPr>
      <w:jc w:val="right"/>
    </w:pPr>
    <w:rPr>
      <w:sz w:val="52"/>
    </w:rPr>
  </w:style>
  <w:style w:type="paragraph" w:styleId="ListParagraph">
    <w:name w:val="List Paragraph"/>
    <w:basedOn w:val="Normal"/>
    <w:rsid w:val="009A4CC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Date" w:uiPriority="99"/>
  </w:latentStyles>
  <w:style w:type="paragraph" w:default="1" w:styleId="Normal">
    <w:name w:val="Normal"/>
    <w:qFormat/>
    <w:rsid w:val="005678E7"/>
  </w:style>
  <w:style w:type="paragraph" w:styleId="Heading1">
    <w:name w:val="heading 1"/>
    <w:basedOn w:val="Normal"/>
    <w:link w:val="Heading1Char"/>
    <w:qFormat/>
    <w:rsid w:val="00882A2D"/>
    <w:pPr>
      <w:jc w:val="center"/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40"/>
      <w:szCs w:val="32"/>
    </w:rPr>
  </w:style>
  <w:style w:type="paragraph" w:styleId="Heading2">
    <w:name w:val="heading 2"/>
    <w:basedOn w:val="Normal"/>
    <w:link w:val="Heading2Char"/>
    <w:semiHidden/>
    <w:unhideWhenUsed/>
    <w:qFormat/>
    <w:rsid w:val="00882A2D"/>
    <w:pPr>
      <w:spacing w:before="120" w:line="264" w:lineRule="auto"/>
      <w:jc w:val="center"/>
      <w:outlineLvl w:val="1"/>
    </w:pPr>
    <w:rPr>
      <w:rFonts w:asciiTheme="majorHAnsi" w:eastAsiaTheme="majorEastAsia" w:hAnsiTheme="majorHAnsi" w:cstheme="majorBidi"/>
      <w:bCs/>
      <w:color w:val="FFFFFF" w:themeColor="background1"/>
      <w:szCs w:val="26"/>
    </w:rPr>
  </w:style>
  <w:style w:type="paragraph" w:styleId="Heading4">
    <w:name w:val="heading 4"/>
    <w:basedOn w:val="Normal"/>
    <w:link w:val="Heading4Char"/>
    <w:semiHidden/>
    <w:unhideWhenUsed/>
    <w:qFormat/>
    <w:rsid w:val="0079064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2D2F2D" w:themeColor="accent1"/>
    </w:rPr>
  </w:style>
  <w:style w:type="paragraph" w:styleId="Heading5">
    <w:name w:val="heading 5"/>
    <w:basedOn w:val="Normal"/>
    <w:link w:val="Heading5Char"/>
    <w:semiHidden/>
    <w:unhideWhenUsed/>
    <w:qFormat/>
    <w:rsid w:val="0079064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61716" w:themeColor="accent1" w:themeShade="80"/>
    </w:rPr>
  </w:style>
  <w:style w:type="paragraph" w:styleId="Heading6">
    <w:name w:val="heading 6"/>
    <w:basedOn w:val="Normal"/>
    <w:link w:val="Heading6Char"/>
    <w:semiHidden/>
    <w:unhideWhenUsed/>
    <w:qFormat/>
    <w:rsid w:val="0079064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61716" w:themeColor="accent1" w:themeShade="80"/>
    </w:rPr>
  </w:style>
  <w:style w:type="paragraph" w:styleId="Heading7">
    <w:name w:val="heading 7"/>
    <w:basedOn w:val="Normal"/>
    <w:link w:val="Heading7Char"/>
    <w:semiHidden/>
    <w:unhideWhenUsed/>
    <w:qFormat/>
    <w:rsid w:val="0079064E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link w:val="Heading8Char"/>
    <w:semiHidden/>
    <w:unhideWhenUsed/>
    <w:qFormat/>
    <w:rsid w:val="0079064E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paragraph" w:styleId="Heading9">
    <w:name w:val="heading 9"/>
    <w:basedOn w:val="Normal"/>
    <w:link w:val="Heading9Char"/>
    <w:semiHidden/>
    <w:unhideWhenUsed/>
    <w:qFormat/>
    <w:rsid w:val="0079064E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82A2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882A2D"/>
  </w:style>
  <w:style w:type="paragraph" w:styleId="Footer">
    <w:name w:val="footer"/>
    <w:basedOn w:val="Normal"/>
    <w:link w:val="FooterChar"/>
    <w:unhideWhenUsed/>
    <w:rsid w:val="00882A2D"/>
    <w:pPr>
      <w:tabs>
        <w:tab w:val="right" w:pos="10800"/>
      </w:tabs>
      <w:jc w:val="center"/>
    </w:pPr>
    <w:rPr>
      <w:color w:val="FFFFFF" w:themeColor="background1"/>
      <w:sz w:val="48"/>
    </w:rPr>
  </w:style>
  <w:style w:type="character" w:customStyle="1" w:styleId="FooterChar">
    <w:name w:val="Footer Char"/>
    <w:basedOn w:val="DefaultParagraphFont"/>
    <w:link w:val="Footer"/>
    <w:rsid w:val="00882A2D"/>
    <w:rPr>
      <w:color w:val="FFFFFF" w:themeColor="background1"/>
      <w:sz w:val="48"/>
    </w:rPr>
  </w:style>
  <w:style w:type="paragraph" w:styleId="Title">
    <w:name w:val="Title"/>
    <w:basedOn w:val="Normal"/>
    <w:link w:val="TitleChar"/>
    <w:qFormat/>
    <w:rsid w:val="00D10CB6"/>
    <w:pPr>
      <w:spacing w:before="360" w:after="360"/>
      <w:jc w:val="center"/>
    </w:pPr>
    <w:rPr>
      <w:rFonts w:asciiTheme="majorHAnsi" w:eastAsiaTheme="majorEastAsia" w:hAnsiTheme="majorHAnsi" w:cstheme="majorBidi"/>
      <w:color w:val="FFFFFF" w:themeColor="background1"/>
      <w:kern w:val="32"/>
      <w:sz w:val="112"/>
      <w:szCs w:val="52"/>
    </w:rPr>
  </w:style>
  <w:style w:type="character" w:customStyle="1" w:styleId="TitleChar">
    <w:name w:val="Title Char"/>
    <w:basedOn w:val="DefaultParagraphFont"/>
    <w:link w:val="Title"/>
    <w:rsid w:val="00D10CB6"/>
    <w:rPr>
      <w:rFonts w:asciiTheme="majorHAnsi" w:eastAsiaTheme="majorEastAsia" w:hAnsiTheme="majorHAnsi" w:cstheme="majorBidi"/>
      <w:color w:val="FFFFFF" w:themeColor="background1"/>
      <w:kern w:val="32"/>
      <w:sz w:val="112"/>
      <w:szCs w:val="52"/>
    </w:rPr>
  </w:style>
  <w:style w:type="character" w:customStyle="1" w:styleId="Heading1Char">
    <w:name w:val="Heading 1 Char"/>
    <w:basedOn w:val="DefaultParagraphFont"/>
    <w:link w:val="Heading1"/>
    <w:rsid w:val="00882A2D"/>
    <w:rPr>
      <w:rFonts w:asciiTheme="majorHAnsi" w:eastAsiaTheme="majorEastAsia" w:hAnsiTheme="majorHAnsi" w:cstheme="majorBidi"/>
      <w:b/>
      <w:bCs/>
      <w:color w:val="FFFFFF" w:themeColor="background1"/>
      <w:sz w:val="40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882A2D"/>
    <w:rPr>
      <w:rFonts w:asciiTheme="majorHAnsi" w:eastAsiaTheme="majorEastAsia" w:hAnsiTheme="majorHAnsi" w:cstheme="majorBidi"/>
      <w:bCs/>
      <w:color w:val="FFFFFF" w:themeColor="background1"/>
      <w:szCs w:val="26"/>
    </w:rPr>
  </w:style>
  <w:style w:type="paragraph" w:styleId="Date">
    <w:name w:val="Date"/>
    <w:basedOn w:val="Normal"/>
    <w:link w:val="DateChar"/>
    <w:semiHidden/>
    <w:unhideWhenUsed/>
    <w:rsid w:val="00882A2D"/>
    <w:pPr>
      <w:jc w:val="center"/>
    </w:pPr>
    <w:rPr>
      <w:color w:val="FFFFFF" w:themeColor="background1"/>
      <w:sz w:val="40"/>
    </w:rPr>
  </w:style>
  <w:style w:type="character" w:customStyle="1" w:styleId="DateChar">
    <w:name w:val="Date Char"/>
    <w:basedOn w:val="DefaultParagraphFont"/>
    <w:link w:val="Date"/>
    <w:semiHidden/>
    <w:rsid w:val="00882A2D"/>
    <w:rPr>
      <w:color w:val="FFFFFF" w:themeColor="background1"/>
      <w:sz w:val="40"/>
    </w:rPr>
  </w:style>
  <w:style w:type="character" w:customStyle="1" w:styleId="Heading4Char">
    <w:name w:val="Heading 4 Char"/>
    <w:basedOn w:val="DefaultParagraphFont"/>
    <w:link w:val="Heading4"/>
    <w:semiHidden/>
    <w:rsid w:val="00882A2D"/>
    <w:rPr>
      <w:rFonts w:asciiTheme="majorHAnsi" w:eastAsiaTheme="majorEastAsia" w:hAnsiTheme="majorHAnsi" w:cstheme="majorBidi"/>
      <w:b/>
      <w:bCs/>
      <w:i/>
      <w:iCs/>
      <w:color w:val="2D2F2D" w:themeColor="accent1"/>
    </w:rPr>
  </w:style>
  <w:style w:type="character" w:customStyle="1" w:styleId="Heading5Char">
    <w:name w:val="Heading 5 Char"/>
    <w:basedOn w:val="DefaultParagraphFont"/>
    <w:link w:val="Heading5"/>
    <w:semiHidden/>
    <w:rsid w:val="00882A2D"/>
    <w:rPr>
      <w:rFonts w:asciiTheme="majorHAnsi" w:eastAsiaTheme="majorEastAsia" w:hAnsiTheme="majorHAnsi" w:cstheme="majorBidi"/>
      <w:color w:val="161716" w:themeColor="accent1" w:themeShade="80"/>
    </w:rPr>
  </w:style>
  <w:style w:type="character" w:customStyle="1" w:styleId="Heading6Char">
    <w:name w:val="Heading 6 Char"/>
    <w:basedOn w:val="DefaultParagraphFont"/>
    <w:link w:val="Heading6"/>
    <w:semiHidden/>
    <w:rsid w:val="00882A2D"/>
    <w:rPr>
      <w:rFonts w:asciiTheme="majorHAnsi" w:eastAsiaTheme="majorEastAsia" w:hAnsiTheme="majorHAnsi" w:cstheme="majorBidi"/>
      <w:i/>
      <w:iCs/>
      <w:color w:val="161716" w:themeColor="accent1" w:themeShade="80"/>
    </w:rPr>
  </w:style>
  <w:style w:type="character" w:customStyle="1" w:styleId="Heading7Char">
    <w:name w:val="Heading 7 Char"/>
    <w:basedOn w:val="DefaultParagraphFont"/>
    <w:link w:val="Heading7"/>
    <w:semiHidden/>
    <w:rsid w:val="00882A2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semiHidden/>
    <w:rsid w:val="00882A2D"/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character" w:customStyle="1" w:styleId="Heading9Char">
    <w:name w:val="Heading 9 Char"/>
    <w:basedOn w:val="DefaultParagraphFont"/>
    <w:link w:val="Heading9"/>
    <w:semiHidden/>
    <w:rsid w:val="00882A2D"/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numbering" w:styleId="ArticleSection">
    <w:name w:val="Outline List 3"/>
    <w:basedOn w:val="NoList"/>
    <w:semiHidden/>
    <w:unhideWhenUsed/>
    <w:rsid w:val="00882A2D"/>
    <w:pPr>
      <w:numPr>
        <w:numId w:val="2"/>
      </w:numPr>
    </w:pPr>
  </w:style>
  <w:style w:type="paragraph" w:customStyle="1" w:styleId="ContactDetails">
    <w:name w:val="Contact Details"/>
    <w:basedOn w:val="Normal"/>
    <w:qFormat/>
    <w:rsid w:val="00882A2D"/>
    <w:pPr>
      <w:spacing w:before="120" w:line="264" w:lineRule="auto"/>
      <w:jc w:val="center"/>
    </w:pPr>
    <w:rPr>
      <w:color w:val="FFFFFF" w:themeColor="background1"/>
      <w:sz w:val="32"/>
    </w:rPr>
  </w:style>
  <w:style w:type="paragraph" w:customStyle="1" w:styleId="Footer-Left">
    <w:name w:val="Footer-Left"/>
    <w:basedOn w:val="Footer"/>
    <w:qFormat/>
    <w:rsid w:val="00CA720B"/>
    <w:pPr>
      <w:jc w:val="left"/>
    </w:pPr>
    <w:rPr>
      <w:sz w:val="52"/>
    </w:rPr>
  </w:style>
  <w:style w:type="paragraph" w:customStyle="1" w:styleId="Footer-Right">
    <w:name w:val="Footer - Right"/>
    <w:basedOn w:val="Footer"/>
    <w:qFormat/>
    <w:rsid w:val="00CA720B"/>
    <w:pPr>
      <w:jc w:val="right"/>
    </w:pPr>
    <w:rPr>
      <w:sz w:val="52"/>
    </w:rPr>
  </w:style>
  <w:style w:type="paragraph" w:styleId="ListParagraph">
    <w:name w:val="List Paragraph"/>
    <w:basedOn w:val="Normal"/>
    <w:rsid w:val="009A4C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www.tuskusa.com/royal-patron-of-the-tusk-trust.asp" TargetMode="External"/><Relationship Id="rId12" Type="http://schemas.openxmlformats.org/officeDocument/2006/relationships/hyperlink" Target="http://www.tuskusa.com/supporting-communities.asp" TargetMode="External"/><Relationship Id="rId13" Type="http://schemas.openxmlformats.org/officeDocument/2006/relationships/hyperlink" Target="http://www.tuskusa.com/promoting-education.asp" TargetMode="External"/><Relationship Id="rId14" Type="http://schemas.openxmlformats.org/officeDocument/2006/relationships/hyperlink" Target="http://www.tuskusa.com/royal-patron-of-the-tusk-trust.asp" TargetMode="External"/><Relationship Id="rId15" Type="http://schemas.openxmlformats.org/officeDocument/2006/relationships/image" Target="media/image2.JPG"/><Relationship Id="rId16" Type="http://schemas.openxmlformats.org/officeDocument/2006/relationships/image" Target="media/image3.JP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hyperlink" Target="http://www.tuskusa.com/supporting-communities.asp" TargetMode="External"/><Relationship Id="rId10" Type="http://schemas.openxmlformats.org/officeDocument/2006/relationships/hyperlink" Target="http://www.tuskusa.com/promoting-education.asp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Flyers:Photo%20Flyer.dotx" TargetMode="External"/></Relationships>
</file>

<file path=word/theme/theme1.xml><?xml version="1.0" encoding="utf-8"?>
<a:theme xmlns:a="http://schemas.openxmlformats.org/drawingml/2006/main" name="Office Theme">
  <a:themeElements>
    <a:clrScheme name="Photo Flyer">
      <a:dk1>
        <a:sysClr val="windowText" lastClr="000000"/>
      </a:dk1>
      <a:lt1>
        <a:sysClr val="window" lastClr="FFFFFF"/>
      </a:lt1>
      <a:dk2>
        <a:srgbClr val="C7C6C1"/>
      </a:dk2>
      <a:lt2>
        <a:srgbClr val="5E615E"/>
      </a:lt2>
      <a:accent1>
        <a:srgbClr val="2D2F2D"/>
      </a:accent1>
      <a:accent2>
        <a:srgbClr val="BA1521"/>
      </a:accent2>
      <a:accent3>
        <a:srgbClr val="DD5F25"/>
      </a:accent3>
      <a:accent4>
        <a:srgbClr val="F6CA2E"/>
      </a:accent4>
      <a:accent5>
        <a:srgbClr val="98C5DF"/>
      </a:accent5>
      <a:accent6>
        <a:srgbClr val="5D5D84"/>
      </a:accent6>
      <a:hlink>
        <a:srgbClr val="BFD32C"/>
      </a:hlink>
      <a:folHlink>
        <a:srgbClr val="FEFBCD"/>
      </a:folHlink>
    </a:clrScheme>
    <a:fontScheme name="Photo Flyer">
      <a:majorFont>
        <a:latin typeface="News Gothic MT"/>
        <a:ea typeface=""/>
        <a:cs typeface=""/>
        <a:font script="Jpan" typeface="ＭＳ 明朝"/>
      </a:majorFont>
      <a:minorFont>
        <a:latin typeface="News Gothic MT"/>
        <a:ea typeface=""/>
        <a:cs typeface=""/>
        <a:font script="Jpan" typeface="ＭＳ 明朝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Photo Flyer.dotx</Template>
  <TotalTime>23</TotalTime>
  <Pages>2</Pages>
  <Words>2</Words>
  <Characters>12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13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Ellen O'Connell</dc:creator>
  <cp:keywords/>
  <dc:description/>
  <cp:lastModifiedBy>Ellen O'Connell</cp:lastModifiedBy>
  <cp:revision>6</cp:revision>
  <cp:lastPrinted>2014-07-18T19:37:00Z</cp:lastPrinted>
  <dcterms:created xsi:type="dcterms:W3CDTF">2014-07-18T19:17:00Z</dcterms:created>
  <dcterms:modified xsi:type="dcterms:W3CDTF">2014-07-18T19:46:00Z</dcterms:modified>
  <cp:category/>
</cp:coreProperties>
</file>